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93C" w:rsidRDefault="00E4793C" w:rsidP="00013FAD">
      <w:pPr>
        <w:spacing w:after="0" w:line="450" w:lineRule="atLeast"/>
        <w:outlineLvl w:val="0"/>
        <w:rPr>
          <w:rFonts w:ascii="Times New Roman" w:hAnsi="Times New Roman"/>
          <w:b/>
          <w:kern w:val="36"/>
          <w:sz w:val="38"/>
          <w:szCs w:val="38"/>
          <w:lang w:eastAsia="ru-RU"/>
        </w:rPr>
      </w:pPr>
    </w:p>
    <w:p w:rsidR="00E4793C" w:rsidRPr="00E4793C" w:rsidRDefault="00E4793C" w:rsidP="00E4793C">
      <w:pPr>
        <w:spacing w:after="0" w:line="345" w:lineRule="atLeast"/>
        <w:jc w:val="center"/>
        <w:rPr>
          <w:rFonts w:ascii="Times New Roman" w:hAnsi="Times New Roman"/>
          <w:color w:val="1F3864"/>
          <w:sz w:val="24"/>
          <w:szCs w:val="56"/>
        </w:rPr>
      </w:pPr>
      <w:r w:rsidRPr="00E4793C">
        <w:rPr>
          <w:rFonts w:ascii="Times New Roman" w:hAnsi="Times New Roman"/>
          <w:color w:val="1F3864"/>
          <w:sz w:val="24"/>
          <w:szCs w:val="56"/>
        </w:rPr>
        <w:t>МУНИЦИПАЛЬНОЕ КАЗЕННОЕ ДОШКОЛЬНОЕ ОБРАЗОВАТЕЛЬНОЕ УЧРЕЖДЕНИЕ «ДЕТСКИЙ САД №8» СЕЛО КУГУЛЬТА</w:t>
      </w:r>
    </w:p>
    <w:p w:rsidR="00E4793C" w:rsidRPr="00E4793C" w:rsidRDefault="00E4793C" w:rsidP="00E4793C">
      <w:pPr>
        <w:spacing w:after="0" w:line="345" w:lineRule="atLeast"/>
        <w:jc w:val="center"/>
        <w:rPr>
          <w:rFonts w:ascii="Times New Roman" w:hAnsi="Times New Roman"/>
          <w:color w:val="1F3864"/>
          <w:sz w:val="24"/>
          <w:szCs w:val="56"/>
        </w:rPr>
      </w:pPr>
      <w:r w:rsidRPr="00E4793C">
        <w:rPr>
          <w:rFonts w:ascii="Times New Roman" w:hAnsi="Times New Roman"/>
          <w:color w:val="1F3864"/>
          <w:sz w:val="24"/>
          <w:szCs w:val="56"/>
        </w:rPr>
        <w:t>ГРАЧЕВСКОГО МУНИЦИПАЛЬНОГО РАЙОНА СТАВРОПОЛЬСКОГО КРАЯ</w:t>
      </w:r>
    </w:p>
    <w:p w:rsidR="00E4793C" w:rsidRPr="00E4793C" w:rsidRDefault="00E4793C" w:rsidP="00E479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FF0000"/>
          <w:sz w:val="32"/>
          <w:szCs w:val="32"/>
          <w:lang w:eastAsia="ru-RU"/>
        </w:rPr>
      </w:pPr>
    </w:p>
    <w:p w:rsidR="00E4793C" w:rsidRPr="00E4793C" w:rsidRDefault="00E4793C" w:rsidP="00E4793C">
      <w:pPr>
        <w:spacing w:after="0" w:line="240" w:lineRule="auto"/>
        <w:rPr>
          <w:rFonts w:ascii="Times New Roman" w:eastAsia="Times New Roman" w:hAnsi="Times New Roman"/>
          <w:b/>
          <w:color w:val="FF0000"/>
          <w:sz w:val="32"/>
          <w:szCs w:val="32"/>
          <w:lang w:eastAsia="ru-RU"/>
        </w:rPr>
      </w:pPr>
    </w:p>
    <w:p w:rsidR="00E4793C" w:rsidRPr="00E4793C" w:rsidRDefault="00E4793C" w:rsidP="00E479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FF0000"/>
          <w:sz w:val="32"/>
          <w:szCs w:val="32"/>
          <w:lang w:eastAsia="ru-RU"/>
        </w:rPr>
      </w:pPr>
    </w:p>
    <w:p w:rsidR="00E4793C" w:rsidRPr="00E4793C" w:rsidRDefault="00E4793C" w:rsidP="00887028">
      <w:pPr>
        <w:spacing w:after="0" w:line="240" w:lineRule="auto"/>
        <w:jc w:val="center"/>
        <w:rPr>
          <w:rFonts w:ascii="Times New Roman" w:hAnsi="Times New Roman"/>
          <w:b/>
          <w:color w:val="FF0000"/>
          <w:sz w:val="44"/>
          <w:szCs w:val="36"/>
        </w:rPr>
      </w:pPr>
      <w:r w:rsidRPr="00E4793C">
        <w:rPr>
          <w:rFonts w:ascii="Times New Roman" w:hAnsi="Times New Roman"/>
          <w:b/>
          <w:color w:val="FF0000"/>
          <w:sz w:val="44"/>
          <w:szCs w:val="36"/>
        </w:rPr>
        <w:t>Конспект организованной образо</w:t>
      </w:r>
      <w:r w:rsidR="00013FAD">
        <w:rPr>
          <w:rFonts w:ascii="Times New Roman" w:hAnsi="Times New Roman"/>
          <w:b/>
          <w:color w:val="FF0000"/>
          <w:sz w:val="44"/>
          <w:szCs w:val="36"/>
        </w:rPr>
        <w:t>вательной деятельности по гендерному воспитанию в старшей</w:t>
      </w:r>
      <w:r w:rsidRPr="00E4793C">
        <w:rPr>
          <w:rFonts w:ascii="Times New Roman" w:hAnsi="Times New Roman"/>
          <w:b/>
          <w:color w:val="FF0000"/>
          <w:sz w:val="44"/>
          <w:szCs w:val="36"/>
        </w:rPr>
        <w:t xml:space="preserve"> группе</w:t>
      </w:r>
    </w:p>
    <w:p w:rsidR="00E4793C" w:rsidRPr="00E4793C" w:rsidRDefault="00013FAD" w:rsidP="00887028">
      <w:pPr>
        <w:spacing w:after="0" w:line="240" w:lineRule="auto"/>
        <w:jc w:val="center"/>
        <w:rPr>
          <w:rFonts w:ascii="Times New Roman" w:hAnsi="Times New Roman"/>
          <w:b/>
          <w:color w:val="FF0000"/>
          <w:sz w:val="44"/>
          <w:szCs w:val="36"/>
        </w:rPr>
      </w:pPr>
      <w:r>
        <w:rPr>
          <w:rFonts w:ascii="Times New Roman" w:hAnsi="Times New Roman"/>
          <w:b/>
          <w:color w:val="FF0000"/>
          <w:sz w:val="44"/>
          <w:szCs w:val="36"/>
        </w:rPr>
        <w:t>«Школа рыцарей и принцесс</w:t>
      </w:r>
      <w:r w:rsidR="00E4793C" w:rsidRPr="00E4793C">
        <w:rPr>
          <w:rFonts w:ascii="Times New Roman" w:hAnsi="Times New Roman"/>
          <w:b/>
          <w:color w:val="FF0000"/>
          <w:sz w:val="44"/>
          <w:szCs w:val="36"/>
        </w:rPr>
        <w:t>»</w:t>
      </w:r>
    </w:p>
    <w:p w:rsidR="00E4793C" w:rsidRPr="00E4793C" w:rsidRDefault="00E4793C" w:rsidP="00E4793C">
      <w:pPr>
        <w:spacing w:after="0" w:line="240" w:lineRule="auto"/>
        <w:jc w:val="center"/>
        <w:rPr>
          <w:rFonts w:ascii="Times New Roman" w:hAnsi="Times New Roman"/>
          <w:b/>
          <w:color w:val="FF0000"/>
          <w:sz w:val="10"/>
          <w:szCs w:val="36"/>
        </w:rPr>
      </w:pPr>
    </w:p>
    <w:p w:rsidR="00E4793C" w:rsidRPr="00E4793C" w:rsidRDefault="00E4793C" w:rsidP="00E479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FF0000"/>
          <w:sz w:val="48"/>
          <w:szCs w:val="48"/>
          <w:lang w:eastAsia="ru-RU"/>
        </w:rPr>
      </w:pPr>
    </w:p>
    <w:p w:rsidR="00E4793C" w:rsidRPr="00E4793C" w:rsidRDefault="00E4793C" w:rsidP="00E479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FF0000"/>
          <w:sz w:val="32"/>
          <w:szCs w:val="32"/>
          <w:lang w:eastAsia="ru-RU"/>
        </w:rPr>
      </w:pPr>
    </w:p>
    <w:p w:rsidR="00E4793C" w:rsidRPr="00E4793C" w:rsidRDefault="00D80CA5" w:rsidP="00E479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FF0000"/>
          <w:sz w:val="32"/>
          <w:szCs w:val="32"/>
          <w:lang w:eastAsia="ru-RU"/>
        </w:rPr>
      </w:pPr>
      <w:r w:rsidRPr="00D80CA5">
        <w:rPr>
          <w:rFonts w:ascii="Times New Roman" w:hAnsi="Times New Roman"/>
          <w:b/>
          <w:noProof/>
          <w:color w:val="1F3864"/>
          <w:sz w:val="28"/>
          <w:szCs w:val="3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47.85pt;margin-top:15.35pt;width:254.85pt;height:190.65pt;z-index:-251658752" wrapcoords="-90 0 -90 21479 21600 21479 21600 0 -90 0">
            <v:imagedata r:id="rId5" o:title=""/>
            <w10:wrap type="through"/>
          </v:shape>
        </w:pict>
      </w:r>
    </w:p>
    <w:p w:rsidR="00E4793C" w:rsidRPr="00E4793C" w:rsidRDefault="00E4793C" w:rsidP="00E479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FF0000"/>
          <w:sz w:val="32"/>
          <w:szCs w:val="32"/>
          <w:lang w:eastAsia="ru-RU"/>
        </w:rPr>
      </w:pPr>
    </w:p>
    <w:p w:rsidR="00E4793C" w:rsidRPr="00E4793C" w:rsidRDefault="00E4793C" w:rsidP="00E479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FF0000"/>
          <w:sz w:val="32"/>
          <w:szCs w:val="32"/>
          <w:lang w:eastAsia="ru-RU"/>
        </w:rPr>
      </w:pPr>
    </w:p>
    <w:p w:rsidR="00E4793C" w:rsidRPr="00E4793C" w:rsidRDefault="00E4793C" w:rsidP="00E4793C">
      <w:pPr>
        <w:spacing w:after="0" w:line="240" w:lineRule="auto"/>
        <w:rPr>
          <w:rFonts w:ascii="Times New Roman" w:eastAsia="Times New Roman" w:hAnsi="Times New Roman"/>
          <w:b/>
          <w:color w:val="FF0000"/>
          <w:sz w:val="32"/>
          <w:szCs w:val="32"/>
          <w:lang w:eastAsia="ru-RU"/>
        </w:rPr>
      </w:pPr>
    </w:p>
    <w:p w:rsidR="00E4793C" w:rsidRPr="00E4793C" w:rsidRDefault="00E4793C" w:rsidP="00E4793C">
      <w:pPr>
        <w:spacing w:after="0" w:line="240" w:lineRule="auto"/>
        <w:ind w:firstLine="709"/>
        <w:jc w:val="right"/>
        <w:rPr>
          <w:rFonts w:ascii="Times New Roman" w:hAnsi="Times New Roman"/>
          <w:b/>
          <w:color w:val="1F3864"/>
          <w:sz w:val="28"/>
          <w:szCs w:val="36"/>
        </w:rPr>
      </w:pPr>
      <w:r w:rsidRPr="00E4793C">
        <w:rPr>
          <w:rFonts w:ascii="Times New Roman" w:hAnsi="Times New Roman"/>
          <w:b/>
          <w:color w:val="1F3864"/>
          <w:sz w:val="28"/>
          <w:szCs w:val="36"/>
        </w:rPr>
        <w:t>Автор-составитель:</w:t>
      </w:r>
    </w:p>
    <w:p w:rsidR="00E4793C" w:rsidRPr="00E4793C" w:rsidRDefault="00013FAD" w:rsidP="00E4793C">
      <w:pPr>
        <w:spacing w:after="0" w:line="240" w:lineRule="auto"/>
        <w:ind w:firstLine="709"/>
        <w:jc w:val="right"/>
        <w:rPr>
          <w:rFonts w:ascii="Times New Roman" w:hAnsi="Times New Roman"/>
          <w:b/>
          <w:color w:val="1F3864"/>
          <w:sz w:val="28"/>
          <w:szCs w:val="36"/>
        </w:rPr>
      </w:pPr>
      <w:r>
        <w:rPr>
          <w:rFonts w:ascii="Times New Roman" w:hAnsi="Times New Roman"/>
          <w:b/>
          <w:color w:val="1F3864"/>
          <w:sz w:val="28"/>
          <w:szCs w:val="36"/>
        </w:rPr>
        <w:t xml:space="preserve">Воспитатель </w:t>
      </w:r>
      <w:proofErr w:type="gramStart"/>
      <w:r>
        <w:rPr>
          <w:rFonts w:ascii="Times New Roman" w:hAnsi="Times New Roman"/>
          <w:b/>
          <w:color w:val="1F3864"/>
          <w:sz w:val="28"/>
          <w:szCs w:val="36"/>
        </w:rPr>
        <w:t>высшей</w:t>
      </w:r>
      <w:proofErr w:type="gramEnd"/>
    </w:p>
    <w:p w:rsidR="00E4793C" w:rsidRPr="00E4793C" w:rsidRDefault="00E4793C" w:rsidP="00E4793C">
      <w:pPr>
        <w:spacing w:after="0" w:line="240" w:lineRule="auto"/>
        <w:ind w:firstLine="709"/>
        <w:jc w:val="right"/>
        <w:rPr>
          <w:rFonts w:ascii="Times New Roman" w:hAnsi="Times New Roman"/>
          <w:b/>
          <w:color w:val="1F3864"/>
          <w:sz w:val="28"/>
          <w:szCs w:val="36"/>
        </w:rPr>
      </w:pPr>
      <w:r w:rsidRPr="00E4793C">
        <w:rPr>
          <w:rFonts w:ascii="Times New Roman" w:hAnsi="Times New Roman"/>
          <w:b/>
          <w:color w:val="1F3864"/>
          <w:sz w:val="28"/>
          <w:szCs w:val="36"/>
        </w:rPr>
        <w:t xml:space="preserve">квалификационной категории </w:t>
      </w:r>
    </w:p>
    <w:p w:rsidR="00E4793C" w:rsidRPr="00E4793C" w:rsidRDefault="00E4793C" w:rsidP="00E4793C">
      <w:pPr>
        <w:spacing w:after="0" w:line="240" w:lineRule="auto"/>
        <w:ind w:firstLine="709"/>
        <w:jc w:val="right"/>
        <w:rPr>
          <w:rFonts w:ascii="Times New Roman" w:hAnsi="Times New Roman"/>
          <w:b/>
          <w:color w:val="1F3864"/>
          <w:sz w:val="28"/>
          <w:szCs w:val="36"/>
        </w:rPr>
      </w:pPr>
      <w:r w:rsidRPr="00E4793C">
        <w:rPr>
          <w:rFonts w:ascii="Times New Roman" w:hAnsi="Times New Roman"/>
          <w:b/>
          <w:color w:val="1F3864"/>
          <w:sz w:val="28"/>
          <w:szCs w:val="36"/>
        </w:rPr>
        <w:t>МКДОУ Детский сад 8</w:t>
      </w:r>
    </w:p>
    <w:p w:rsidR="00E4793C" w:rsidRPr="00E4793C" w:rsidRDefault="00013FAD" w:rsidP="00E4793C">
      <w:pPr>
        <w:spacing w:after="0" w:line="240" w:lineRule="auto"/>
        <w:ind w:firstLine="709"/>
        <w:jc w:val="right"/>
        <w:rPr>
          <w:rFonts w:ascii="Times New Roman" w:hAnsi="Times New Roman"/>
          <w:b/>
          <w:color w:val="1F3864"/>
          <w:sz w:val="28"/>
          <w:szCs w:val="36"/>
        </w:rPr>
      </w:pPr>
      <w:r>
        <w:rPr>
          <w:rFonts w:ascii="Times New Roman" w:hAnsi="Times New Roman"/>
          <w:b/>
          <w:color w:val="1F3864"/>
          <w:sz w:val="28"/>
          <w:szCs w:val="36"/>
        </w:rPr>
        <w:t>Черкашина Валентина Алексеевна</w:t>
      </w:r>
    </w:p>
    <w:p w:rsidR="00013FAD" w:rsidRPr="00013FAD" w:rsidRDefault="00E4793C" w:rsidP="00013FAD">
      <w:pPr>
        <w:jc w:val="right"/>
        <w:rPr>
          <w:rFonts w:ascii="Times New Roman" w:hAnsi="Times New Roman"/>
          <w:color w:val="1F497D" w:themeColor="text2"/>
          <w:sz w:val="24"/>
          <w:szCs w:val="28"/>
          <w:shd w:val="clear" w:color="auto" w:fill="FFFFFF"/>
        </w:rPr>
      </w:pPr>
      <w:r w:rsidRPr="00E4793C">
        <w:rPr>
          <w:rFonts w:ascii="Times New Roman" w:hAnsi="Times New Roman"/>
          <w:b/>
          <w:color w:val="1F3864"/>
          <w:sz w:val="28"/>
          <w:szCs w:val="36"/>
        </w:rPr>
        <w:t>Эл</w:t>
      </w:r>
      <w:proofErr w:type="gramStart"/>
      <w:r w:rsidRPr="00E4793C">
        <w:rPr>
          <w:rFonts w:ascii="Times New Roman" w:hAnsi="Times New Roman"/>
          <w:b/>
          <w:color w:val="1F3864"/>
          <w:sz w:val="28"/>
          <w:szCs w:val="36"/>
        </w:rPr>
        <w:t>.а</w:t>
      </w:r>
      <w:proofErr w:type="gramEnd"/>
      <w:r w:rsidRPr="00E4793C">
        <w:rPr>
          <w:rFonts w:ascii="Times New Roman" w:hAnsi="Times New Roman"/>
          <w:b/>
          <w:color w:val="1F3864"/>
          <w:sz w:val="28"/>
          <w:szCs w:val="36"/>
        </w:rPr>
        <w:t>дрес:</w:t>
      </w:r>
      <w:hyperlink r:id="rId6" w:history="1">
        <w:r w:rsidR="00013FAD" w:rsidRPr="00013FAD">
          <w:rPr>
            <w:rFonts w:ascii="Times New Roman" w:hAnsi="Times New Roman"/>
            <w:color w:val="1F497D" w:themeColor="text2"/>
            <w:sz w:val="24"/>
            <w:szCs w:val="28"/>
            <w:u w:val="single"/>
            <w:shd w:val="clear" w:color="auto" w:fill="FFFFFF"/>
          </w:rPr>
          <w:t>cherkashinavalentina@yandex.ru</w:t>
        </w:r>
      </w:hyperlink>
    </w:p>
    <w:p w:rsidR="00013FAD" w:rsidRPr="00013FAD" w:rsidRDefault="00E4793C" w:rsidP="00013FAD">
      <w:pPr>
        <w:spacing w:after="0" w:line="240" w:lineRule="auto"/>
        <w:ind w:firstLine="709"/>
        <w:jc w:val="right"/>
        <w:rPr>
          <w:rFonts w:ascii="Times New Roman" w:hAnsi="Times New Roman"/>
          <w:b/>
          <w:color w:val="1F497D" w:themeColor="text2"/>
          <w:sz w:val="28"/>
          <w:szCs w:val="36"/>
        </w:rPr>
      </w:pPr>
      <w:r w:rsidRPr="00E4793C">
        <w:rPr>
          <w:rFonts w:ascii="Times New Roman" w:hAnsi="Times New Roman"/>
          <w:b/>
          <w:color w:val="1F497D" w:themeColor="text2"/>
          <w:sz w:val="28"/>
          <w:szCs w:val="36"/>
        </w:rPr>
        <w:t>Сайт:</w:t>
      </w:r>
      <w:hyperlink r:id="rId7" w:history="1">
        <w:r w:rsidR="00013FAD" w:rsidRPr="00013FAD">
          <w:rPr>
            <w:rFonts w:ascii="Times New Roman" w:eastAsia="Times New Roman" w:hAnsi="Times New Roman"/>
            <w:color w:val="1F497D" w:themeColor="text2"/>
            <w:sz w:val="24"/>
            <w:szCs w:val="52"/>
            <w:u w:val="single"/>
            <w:lang w:eastAsia="ru-RU"/>
          </w:rPr>
          <w:t>http://Cherkashina.wixsite.com/mysite</w:t>
        </w:r>
      </w:hyperlink>
    </w:p>
    <w:p w:rsidR="00E4793C" w:rsidRPr="00E4793C" w:rsidRDefault="00E4793C" w:rsidP="00E4793C">
      <w:pPr>
        <w:spacing w:after="0" w:line="240" w:lineRule="auto"/>
        <w:ind w:firstLine="709"/>
        <w:jc w:val="right"/>
        <w:rPr>
          <w:rFonts w:ascii="Times New Roman" w:hAnsi="Times New Roman"/>
          <w:b/>
          <w:color w:val="1F3864"/>
          <w:sz w:val="28"/>
          <w:szCs w:val="36"/>
        </w:rPr>
      </w:pPr>
    </w:p>
    <w:p w:rsidR="00E4793C" w:rsidRPr="00E4793C" w:rsidRDefault="00E4793C" w:rsidP="00E4793C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color w:val="002060"/>
          <w:sz w:val="32"/>
          <w:szCs w:val="32"/>
          <w:lang w:eastAsia="ru-RU"/>
        </w:rPr>
      </w:pPr>
    </w:p>
    <w:p w:rsidR="00E4793C" w:rsidRPr="00E4793C" w:rsidRDefault="00E4793C" w:rsidP="00E479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FF0000"/>
          <w:sz w:val="32"/>
          <w:szCs w:val="32"/>
          <w:lang w:eastAsia="ru-RU"/>
        </w:rPr>
      </w:pPr>
    </w:p>
    <w:p w:rsidR="00E4793C" w:rsidRPr="00E4793C" w:rsidRDefault="00E4793C" w:rsidP="00E479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FF0000"/>
          <w:sz w:val="32"/>
          <w:szCs w:val="32"/>
          <w:lang w:eastAsia="ru-RU"/>
        </w:rPr>
      </w:pPr>
    </w:p>
    <w:p w:rsidR="00E4793C" w:rsidRPr="00E4793C" w:rsidRDefault="00E4793C" w:rsidP="00E479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FF0000"/>
          <w:sz w:val="32"/>
          <w:szCs w:val="32"/>
          <w:lang w:eastAsia="ru-RU"/>
        </w:rPr>
      </w:pPr>
    </w:p>
    <w:p w:rsidR="00E4793C" w:rsidRPr="00E4793C" w:rsidRDefault="00E4793C" w:rsidP="00013FAD">
      <w:pPr>
        <w:spacing w:after="0" w:line="240" w:lineRule="auto"/>
        <w:jc w:val="center"/>
        <w:rPr>
          <w:rFonts w:ascii="Times New Roman" w:eastAsia="Times New Roman" w:hAnsi="Times New Roman"/>
          <w:color w:val="1F3864"/>
          <w:sz w:val="28"/>
          <w:szCs w:val="36"/>
          <w:lang w:eastAsia="ru-RU"/>
        </w:rPr>
      </w:pPr>
      <w:r w:rsidRPr="00E4793C">
        <w:rPr>
          <w:rFonts w:ascii="Times New Roman" w:eastAsia="Times New Roman" w:hAnsi="Times New Roman"/>
          <w:color w:val="1F3864"/>
          <w:sz w:val="28"/>
          <w:szCs w:val="36"/>
          <w:lang w:eastAsia="ru-RU"/>
        </w:rPr>
        <w:t>село Кугульта</w:t>
      </w:r>
      <w:r w:rsidR="00013FAD">
        <w:rPr>
          <w:rFonts w:ascii="Times New Roman" w:eastAsia="Times New Roman" w:hAnsi="Times New Roman"/>
          <w:color w:val="1F3864"/>
          <w:sz w:val="28"/>
          <w:szCs w:val="36"/>
          <w:lang w:eastAsia="ru-RU"/>
        </w:rPr>
        <w:t>, 202</w:t>
      </w:r>
      <w:r w:rsidR="0094053A">
        <w:rPr>
          <w:rFonts w:ascii="Times New Roman" w:eastAsia="Times New Roman" w:hAnsi="Times New Roman"/>
          <w:color w:val="1F3864"/>
          <w:sz w:val="28"/>
          <w:szCs w:val="36"/>
          <w:lang w:eastAsia="ru-RU"/>
        </w:rPr>
        <w:t>1</w:t>
      </w:r>
      <w:r w:rsidR="00013FAD">
        <w:rPr>
          <w:rFonts w:ascii="Times New Roman" w:eastAsia="Times New Roman" w:hAnsi="Times New Roman"/>
          <w:color w:val="1F3864"/>
          <w:sz w:val="28"/>
          <w:szCs w:val="36"/>
          <w:lang w:eastAsia="ru-RU"/>
        </w:rPr>
        <w:t>г</w:t>
      </w:r>
    </w:p>
    <w:p w:rsidR="00E4793C" w:rsidRPr="00E4793C" w:rsidRDefault="00E4793C" w:rsidP="00013FAD">
      <w:pPr>
        <w:spacing w:after="0" w:line="240" w:lineRule="auto"/>
        <w:jc w:val="center"/>
        <w:rPr>
          <w:rFonts w:ascii="Times New Roman" w:eastAsia="Times New Roman" w:hAnsi="Times New Roman"/>
          <w:color w:val="1F3864"/>
          <w:sz w:val="28"/>
          <w:szCs w:val="36"/>
          <w:lang w:eastAsia="ru-RU"/>
        </w:rPr>
      </w:pPr>
    </w:p>
    <w:p w:rsidR="00E4793C" w:rsidRDefault="00E4793C" w:rsidP="00132B02">
      <w:pPr>
        <w:spacing w:after="0" w:line="450" w:lineRule="atLeast"/>
        <w:jc w:val="center"/>
        <w:outlineLvl w:val="0"/>
        <w:rPr>
          <w:rFonts w:ascii="Times New Roman" w:hAnsi="Times New Roman"/>
          <w:b/>
          <w:kern w:val="36"/>
          <w:sz w:val="38"/>
          <w:szCs w:val="38"/>
          <w:lang w:eastAsia="ru-RU"/>
        </w:rPr>
      </w:pPr>
    </w:p>
    <w:p w:rsidR="00FC491F" w:rsidRPr="0098217C" w:rsidRDefault="00FC491F" w:rsidP="00013FAD">
      <w:pPr>
        <w:spacing w:after="0" w:line="450" w:lineRule="atLeast"/>
        <w:outlineLvl w:val="0"/>
        <w:rPr>
          <w:rFonts w:ascii="Times New Roman" w:hAnsi="Times New Roman"/>
          <w:b/>
          <w:kern w:val="36"/>
          <w:sz w:val="38"/>
          <w:szCs w:val="38"/>
          <w:lang w:eastAsia="ru-RU"/>
        </w:rPr>
      </w:pPr>
    </w:p>
    <w:p w:rsidR="00FC491F" w:rsidRPr="0098217C" w:rsidRDefault="00FC491F" w:rsidP="00132B02">
      <w:pPr>
        <w:spacing w:after="0" w:line="450" w:lineRule="atLeast"/>
        <w:jc w:val="center"/>
        <w:outlineLvl w:val="0"/>
        <w:rPr>
          <w:rFonts w:ascii="Times New Roman" w:hAnsi="Times New Roman"/>
          <w:b/>
          <w:kern w:val="36"/>
          <w:sz w:val="38"/>
          <w:szCs w:val="38"/>
          <w:lang w:eastAsia="ru-RU"/>
        </w:rPr>
      </w:pPr>
    </w:p>
    <w:p w:rsidR="00887028" w:rsidRDefault="00887028" w:rsidP="00132B02">
      <w:pPr>
        <w:spacing w:after="0" w:line="450" w:lineRule="atLeast"/>
        <w:jc w:val="center"/>
        <w:outlineLvl w:val="0"/>
        <w:rPr>
          <w:rFonts w:ascii="Times New Roman" w:hAnsi="Times New Roman"/>
          <w:b/>
          <w:kern w:val="36"/>
          <w:sz w:val="38"/>
          <w:szCs w:val="38"/>
          <w:lang w:eastAsia="ru-RU"/>
        </w:rPr>
      </w:pPr>
    </w:p>
    <w:p w:rsidR="00887028" w:rsidRPr="009E318A" w:rsidRDefault="00887028" w:rsidP="00887028">
      <w:pPr>
        <w:spacing w:after="0" w:line="240" w:lineRule="auto"/>
        <w:jc w:val="both"/>
        <w:outlineLvl w:val="0"/>
        <w:rPr>
          <w:rFonts w:ascii="Times New Roman" w:hAnsi="Times New Roman"/>
          <w:b/>
          <w:color w:val="1F497D" w:themeColor="text2"/>
          <w:kern w:val="36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kern w:val="36"/>
          <w:sz w:val="28"/>
          <w:szCs w:val="28"/>
          <w:lang w:eastAsia="ru-RU"/>
        </w:rPr>
        <w:lastRenderedPageBreak/>
        <w:t>Тема:</w:t>
      </w:r>
      <w:r w:rsidR="00FC491F" w:rsidRPr="009E318A">
        <w:rPr>
          <w:rFonts w:ascii="Times New Roman" w:hAnsi="Times New Roman"/>
          <w:b/>
          <w:color w:val="1F497D" w:themeColor="text2"/>
          <w:kern w:val="36"/>
          <w:sz w:val="28"/>
          <w:szCs w:val="28"/>
          <w:lang w:eastAsia="ru-RU"/>
        </w:rPr>
        <w:t xml:space="preserve"> «Школа рыцарей и принцесс»</w:t>
      </w:r>
      <w:r w:rsidRPr="009E318A">
        <w:rPr>
          <w:rFonts w:ascii="Times New Roman" w:hAnsi="Times New Roman"/>
          <w:b/>
          <w:color w:val="1F497D" w:themeColor="text2"/>
          <w:kern w:val="36"/>
          <w:sz w:val="28"/>
          <w:szCs w:val="28"/>
          <w:lang w:eastAsia="ru-RU"/>
        </w:rPr>
        <w:t>.</w:t>
      </w: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</w:rPr>
        <w:t>Программа:</w:t>
      </w:r>
      <w:r w:rsidRPr="009E318A">
        <w:rPr>
          <w:rFonts w:ascii="Times New Roman" w:hAnsi="Times New Roman"/>
          <w:i/>
          <w:color w:val="1F497D" w:themeColor="text2"/>
          <w:sz w:val="28"/>
          <w:szCs w:val="28"/>
        </w:rPr>
        <w:t xml:space="preserve"> основная  образовательная программа дошкольного образования «От рождения до школы» под редакцией Николая Евгеньевича </w:t>
      </w:r>
      <w:proofErr w:type="spellStart"/>
      <w:r w:rsidRPr="009E318A">
        <w:rPr>
          <w:rFonts w:ascii="Times New Roman" w:hAnsi="Times New Roman"/>
          <w:i/>
          <w:color w:val="1F497D" w:themeColor="text2"/>
          <w:sz w:val="28"/>
          <w:szCs w:val="28"/>
        </w:rPr>
        <w:t>Вераксы</w:t>
      </w:r>
      <w:proofErr w:type="spellEnd"/>
      <w:r w:rsidRPr="009E318A">
        <w:rPr>
          <w:rFonts w:ascii="Times New Roman" w:hAnsi="Times New Roman"/>
          <w:i/>
          <w:color w:val="1F497D" w:themeColor="text2"/>
          <w:sz w:val="28"/>
          <w:szCs w:val="28"/>
        </w:rPr>
        <w:t>, Тамары Семеновны Комаровой, Маргариты Александровны Васильевой.</w:t>
      </w: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</w:rPr>
        <w:t>Воспитатель</w:t>
      </w:r>
      <w:r w:rsidRPr="009E318A">
        <w:rPr>
          <w:rFonts w:ascii="Times New Roman" w:hAnsi="Times New Roman"/>
          <w:color w:val="1F497D" w:themeColor="text2"/>
          <w:sz w:val="28"/>
          <w:szCs w:val="28"/>
        </w:rPr>
        <w:t>:</w:t>
      </w:r>
      <w:r w:rsidRPr="009E318A">
        <w:rPr>
          <w:rFonts w:ascii="Times New Roman" w:hAnsi="Times New Roman"/>
          <w:i/>
          <w:color w:val="1F497D" w:themeColor="text2"/>
          <w:sz w:val="28"/>
          <w:szCs w:val="28"/>
        </w:rPr>
        <w:t xml:space="preserve"> Черкашина Валентина Алексеевна МК ДОУ  «Детский сад №8» </w:t>
      </w:r>
      <w:proofErr w:type="gramStart"/>
      <w:r w:rsidRPr="009E318A">
        <w:rPr>
          <w:rFonts w:ascii="Times New Roman" w:hAnsi="Times New Roman"/>
          <w:i/>
          <w:color w:val="1F497D" w:themeColor="text2"/>
          <w:sz w:val="28"/>
          <w:szCs w:val="28"/>
        </w:rPr>
        <w:t>с</w:t>
      </w:r>
      <w:proofErr w:type="gramEnd"/>
      <w:r w:rsidRPr="009E318A">
        <w:rPr>
          <w:rFonts w:ascii="Times New Roman" w:hAnsi="Times New Roman"/>
          <w:i/>
          <w:color w:val="1F497D" w:themeColor="text2"/>
          <w:sz w:val="28"/>
          <w:szCs w:val="28"/>
        </w:rPr>
        <w:t xml:space="preserve">. </w:t>
      </w:r>
      <w:proofErr w:type="gramStart"/>
      <w:r w:rsidRPr="009E318A">
        <w:rPr>
          <w:rFonts w:ascii="Times New Roman" w:hAnsi="Times New Roman"/>
          <w:i/>
          <w:color w:val="1F497D" w:themeColor="text2"/>
          <w:sz w:val="28"/>
          <w:szCs w:val="28"/>
        </w:rPr>
        <w:t>Кугульта</w:t>
      </w:r>
      <w:proofErr w:type="gramEnd"/>
      <w:r w:rsidRPr="009E318A">
        <w:rPr>
          <w:rFonts w:ascii="Times New Roman" w:hAnsi="Times New Roman"/>
          <w:i/>
          <w:color w:val="1F497D" w:themeColor="text2"/>
          <w:sz w:val="28"/>
          <w:szCs w:val="28"/>
        </w:rPr>
        <w:t xml:space="preserve"> Грачевского муниципального района Ставропольского края.</w:t>
      </w: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b/>
          <w:bCs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Цель</w:t>
      </w:r>
      <w:proofErr w:type="gramStart"/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:</w:t>
      </w: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с</w:t>
      </w:r>
      <w:proofErr w:type="gramEnd"/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формировать начальные представления детей о гендерных особенностях.</w:t>
      </w: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</w:p>
    <w:p w:rsidR="00887028" w:rsidRPr="009E318A" w:rsidRDefault="00887028" w:rsidP="0088702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</w:rPr>
        <w:t xml:space="preserve">Образовательные области: </w:t>
      </w: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</w:rPr>
        <w:t>Приоритетная область</w:t>
      </w:r>
      <w:r w:rsidRPr="009E318A">
        <w:rPr>
          <w:rFonts w:ascii="Times New Roman" w:hAnsi="Times New Roman"/>
          <w:i/>
          <w:color w:val="1F497D" w:themeColor="text2"/>
          <w:sz w:val="28"/>
          <w:szCs w:val="28"/>
        </w:rPr>
        <w:t>: Социально – коммуникативное развитие.</w:t>
      </w: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eastAsia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</w:rPr>
        <w:t xml:space="preserve"> В интеграции</w:t>
      </w:r>
      <w:r w:rsidRPr="009E318A">
        <w:rPr>
          <w:rFonts w:ascii="Times New Roman" w:hAnsi="Times New Roman"/>
          <w:i/>
          <w:color w:val="1F497D" w:themeColor="text2"/>
          <w:sz w:val="28"/>
          <w:szCs w:val="28"/>
        </w:rPr>
        <w:t xml:space="preserve">: </w:t>
      </w:r>
      <w:r w:rsidRPr="009E318A">
        <w:rPr>
          <w:rFonts w:ascii="Times New Roman" w:eastAsia="Times New Roman" w:hAnsi="Times New Roman"/>
          <w:i/>
          <w:color w:val="1F497D" w:themeColor="text2"/>
          <w:sz w:val="28"/>
          <w:szCs w:val="28"/>
          <w:lang w:eastAsia="ru-RU"/>
        </w:rPr>
        <w:t xml:space="preserve"> социально - коммуникативное развитие,</w:t>
      </w:r>
      <w:r w:rsidR="009731DC" w:rsidRPr="009E318A">
        <w:rPr>
          <w:rFonts w:ascii="Times New Roman" w:eastAsia="Times New Roman" w:hAnsi="Times New Roman"/>
          <w:i/>
          <w:color w:val="1F497D" w:themeColor="text2"/>
          <w:sz w:val="28"/>
          <w:szCs w:val="28"/>
          <w:lang w:eastAsia="ru-RU"/>
        </w:rPr>
        <w:t xml:space="preserve"> познавательное развитие, </w:t>
      </w:r>
      <w:r w:rsidRPr="009E318A">
        <w:rPr>
          <w:rFonts w:ascii="Times New Roman" w:eastAsia="Times New Roman" w:hAnsi="Times New Roman"/>
          <w:i/>
          <w:color w:val="1F497D" w:themeColor="text2"/>
          <w:sz w:val="28"/>
          <w:szCs w:val="28"/>
          <w:lang w:eastAsia="ru-RU"/>
        </w:rPr>
        <w:t xml:space="preserve"> речевое развитие, художественно-эстетическое развитие.</w:t>
      </w: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eastAsia="Times New Roman" w:hAnsi="Times New Roman"/>
          <w:i/>
          <w:color w:val="1F497D" w:themeColor="text2"/>
          <w:sz w:val="28"/>
          <w:szCs w:val="28"/>
          <w:lang w:eastAsia="ru-RU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</w:rPr>
        <w:t xml:space="preserve">1.Образовательные задачи по приоритетной образовательной области:  </w:t>
      </w: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</w:p>
    <w:p w:rsidR="009731DC" w:rsidRPr="009E318A" w:rsidRDefault="00887028" w:rsidP="009731DC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i/>
          <w:color w:val="1F497D" w:themeColor="text2"/>
          <w:sz w:val="28"/>
          <w:szCs w:val="28"/>
        </w:rPr>
        <w:t>Формировать у дошкольников умение строить взаимоотношения с окружающими на основе сотрудничества и взаимопонимания. Мотивирование ребенка к выражению своих чувств, мыслей, эмоций</w:t>
      </w:r>
      <w:proofErr w:type="gramStart"/>
      <w:r w:rsidRPr="009E318A">
        <w:rPr>
          <w:rFonts w:ascii="Times New Roman" w:hAnsi="Times New Roman"/>
          <w:i/>
          <w:color w:val="1F497D" w:themeColor="text2"/>
          <w:sz w:val="28"/>
          <w:szCs w:val="28"/>
        </w:rPr>
        <w:t>.</w:t>
      </w:r>
      <w:r w:rsidR="009731DC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Ф</w:t>
      </w:r>
      <w:proofErr w:type="gramEnd"/>
      <w:r w:rsidR="009731DC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ормировать представление о взаимоотношениях мужчин и женщин в различных культурно-исторических эпохах. Расширять понятие о мужественности и женственности.</w:t>
      </w:r>
    </w:p>
    <w:p w:rsidR="00887028" w:rsidRPr="009E318A" w:rsidRDefault="00887028" w:rsidP="00887028">
      <w:pPr>
        <w:spacing w:after="0" w:line="240" w:lineRule="auto"/>
        <w:ind w:firstLine="709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</w:p>
    <w:p w:rsidR="00887028" w:rsidRPr="009E318A" w:rsidRDefault="00887028" w:rsidP="00887028">
      <w:pPr>
        <w:spacing w:after="0" w:line="240" w:lineRule="auto"/>
        <w:ind w:firstLine="360"/>
        <w:jc w:val="both"/>
        <w:rPr>
          <w:rFonts w:ascii="Times New Roman" w:hAnsi="Times New Roman"/>
          <w:b/>
          <w:color w:val="1F497D" w:themeColor="text2"/>
          <w:sz w:val="28"/>
          <w:szCs w:val="28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</w:rPr>
        <w:t>2. Образовательные задачи, решаемые в интеграции образовательных областей:</w:t>
      </w:r>
      <w:r w:rsidRPr="009E318A">
        <w:rPr>
          <w:rFonts w:ascii="Times New Roman" w:hAnsi="Times New Roman"/>
          <w:b/>
          <w:color w:val="1F497D" w:themeColor="text2"/>
          <w:sz w:val="28"/>
          <w:szCs w:val="28"/>
        </w:rPr>
        <w:br/>
      </w:r>
    </w:p>
    <w:p w:rsidR="00EB55DD" w:rsidRPr="009E318A" w:rsidRDefault="00887028" w:rsidP="00EB55DD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</w:rPr>
        <w:t>Познавательное развитие:</w:t>
      </w: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.</w:t>
      </w:r>
      <w:r w:rsidR="00EB55DD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Познакомить детей с правилами поведения в обществе характерными для их пола</w:t>
      </w:r>
      <w:proofErr w:type="gramStart"/>
      <w:r w:rsidR="00EB55DD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.</w:t>
      </w:r>
      <w:r w:rsidR="00EB55DD" w:rsidRPr="009E318A">
        <w:rPr>
          <w:rFonts w:ascii="Times New Roman" w:hAnsi="Times New Roman"/>
          <w:i/>
          <w:color w:val="1F497D" w:themeColor="text2"/>
          <w:sz w:val="28"/>
          <w:szCs w:val="28"/>
        </w:rPr>
        <w:t>В</w:t>
      </w:r>
      <w:proofErr w:type="gramEnd"/>
      <w:r w:rsidR="00EB55DD" w:rsidRPr="009E318A">
        <w:rPr>
          <w:rFonts w:ascii="Times New Roman" w:hAnsi="Times New Roman"/>
          <w:i/>
          <w:color w:val="1F497D" w:themeColor="text2"/>
          <w:sz w:val="28"/>
          <w:szCs w:val="28"/>
        </w:rPr>
        <w:t>вести в словарь детей новые слова: рыцари, дамы, леди, джентльмены, юноши и девушки.</w:t>
      </w:r>
      <w:r w:rsidR="00EB55DD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Закрепить знания детей об этикете.</w:t>
      </w: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eastAsia="Times New Roman" w:hAnsi="Times New Roman"/>
          <w:i/>
          <w:color w:val="1F497D" w:themeColor="text2"/>
          <w:sz w:val="28"/>
          <w:szCs w:val="28"/>
          <w:lang w:eastAsia="ru-RU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</w:rPr>
        <w:t>Художественно – эстетическое развитие</w:t>
      </w:r>
      <w:proofErr w:type="gramStart"/>
      <w:r w:rsidRPr="009E318A">
        <w:rPr>
          <w:rFonts w:ascii="Times New Roman" w:hAnsi="Times New Roman"/>
          <w:color w:val="1F497D" w:themeColor="text2"/>
          <w:sz w:val="28"/>
          <w:szCs w:val="28"/>
        </w:rPr>
        <w:t>:</w:t>
      </w: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ф</w:t>
      </w:r>
      <w:proofErr w:type="gramEnd"/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ормировать умения</w:t>
      </w:r>
      <w:r w:rsidR="00F60337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 xml:space="preserve"> и навыки  создания </w:t>
      </w:r>
      <w:r w:rsidR="002230DB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атрибутов</w:t>
      </w:r>
      <w:r w:rsidR="00F60337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 xml:space="preserve"> для рыцарей и принцесс</w:t>
      </w: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, воспитывая навыки сотворчества (согласовывать свои действия с действиями других детей).</w:t>
      </w: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 xml:space="preserve">Речевое развитие: </w:t>
      </w:r>
      <w:r w:rsidRPr="009E318A">
        <w:rPr>
          <w:rFonts w:ascii="Times New Roman" w:eastAsia="Times New Roman" w:hAnsi="Times New Roman"/>
          <w:i/>
          <w:color w:val="1F497D" w:themeColor="text2"/>
          <w:sz w:val="28"/>
          <w:szCs w:val="28"/>
          <w:lang w:eastAsia="ru-RU"/>
        </w:rPr>
        <w:t>развивать внимание, память, мышление, воображение, восприятие </w:t>
      </w:r>
      <w:r w:rsidRPr="009E318A">
        <w:rPr>
          <w:rFonts w:ascii="Times New Roman" w:eastAsia="Times New Roman" w:hAnsi="Times New Roman"/>
          <w:b/>
          <w:bCs/>
          <w:i/>
          <w:color w:val="1F497D" w:themeColor="text2"/>
          <w:sz w:val="28"/>
          <w:szCs w:val="28"/>
          <w:lang w:eastAsia="ru-RU"/>
        </w:rPr>
        <w:t>детей</w:t>
      </w:r>
      <w:r w:rsidRPr="009E318A">
        <w:rPr>
          <w:rFonts w:ascii="Times New Roman" w:eastAsia="Times New Roman" w:hAnsi="Times New Roman"/>
          <w:i/>
          <w:color w:val="1F497D" w:themeColor="text2"/>
          <w:sz w:val="28"/>
          <w:szCs w:val="28"/>
          <w:lang w:eastAsia="ru-RU"/>
        </w:rPr>
        <w:t xml:space="preserve">, мелкую моторику и речь. Обогащение активного словаря. </w:t>
      </w:r>
      <w:r w:rsidRPr="009E318A">
        <w:rPr>
          <w:rFonts w:ascii="Times New Roman" w:eastAsia="Times New Roman" w:hAnsi="Times New Roman"/>
          <w:i/>
          <w:color w:val="1F497D" w:themeColor="text2"/>
          <w:sz w:val="28"/>
          <w:szCs w:val="28"/>
          <w:lang w:eastAsia="ru-RU"/>
        </w:rPr>
        <w:lastRenderedPageBreak/>
        <w:t>Развитие речевого творчества</w:t>
      </w:r>
      <w:proofErr w:type="gramStart"/>
      <w:r w:rsidRPr="009E318A">
        <w:rPr>
          <w:rFonts w:ascii="Times New Roman" w:eastAsia="Times New Roman" w:hAnsi="Times New Roman"/>
          <w:i/>
          <w:color w:val="1F497D" w:themeColor="text2"/>
          <w:sz w:val="28"/>
          <w:szCs w:val="28"/>
          <w:lang w:eastAsia="ru-RU"/>
        </w:rPr>
        <w:t>.</w:t>
      </w: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П</w:t>
      </w:r>
      <w:proofErr w:type="gramEnd"/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 xml:space="preserve">родолжать формировать навыки речевой, </w:t>
      </w:r>
      <w:r w:rsidR="002230DB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деятельности на</w:t>
      </w: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 xml:space="preserve"> материале</w:t>
      </w:r>
      <w:r w:rsidR="002230DB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 xml:space="preserve"> по этикету</w:t>
      </w: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; активно участвовать в диалоге с воспитателем.</w:t>
      </w: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</w:p>
    <w:p w:rsidR="006C586F" w:rsidRPr="009E318A" w:rsidRDefault="00887028" w:rsidP="00887028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3. Формирование интегративных качеств</w:t>
      </w:r>
      <w:r w:rsidR="006C586F"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 xml:space="preserve">: </w:t>
      </w:r>
      <w:r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 xml:space="preserve">у детей сформированы умения и навыки, необходимые для осуществления различных видов детской деятельности (продуктивной), </w:t>
      </w:r>
      <w:r w:rsidR="002230DB"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проявляет любознательность, интерес к исследователь</w:t>
      </w:r>
      <w:r w:rsidR="006C586F"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ской деятельности</w:t>
      </w:r>
      <w:proofErr w:type="gramStart"/>
      <w:r w:rsidR="006C586F"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;в</w:t>
      </w:r>
      <w:proofErr w:type="gramEnd"/>
      <w:r w:rsidR="006C586F"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ыражает свое отношение к конкретному поступку литературно</w:t>
      </w:r>
      <w:r w:rsidR="00CF7490"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го персонажа.  П</w:t>
      </w:r>
      <w:r w:rsidR="006C586F"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роявляет чуткость к художественному слову, чувствует ритм и мелодику поэтического текста. Проявляет эстетические чувства, эмоции, эстетический вкус, эстетическое</w:t>
      </w:r>
      <w:r w:rsidR="00CF7490"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 xml:space="preserve"> восприятие.</w:t>
      </w:r>
    </w:p>
    <w:p w:rsidR="006C586F" w:rsidRPr="009E318A" w:rsidRDefault="006C586F" w:rsidP="00887028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 На данном возрастном этапе развития речь становится главным средством общения. Но в тоже время речь, сопровождающая реальные отношения детей, отличается от ролевой речи. С</w:t>
      </w:r>
      <w:r w:rsidR="00CF7490"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тарший дошкольник  и</w:t>
      </w:r>
      <w:r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спользует все части речи, активно занимается словотворчеством, использует синонимы и антонимы. Ребенок умеет делиться с педагогом и другими детьми разнообра</w:t>
      </w:r>
      <w:r w:rsidR="00CF7490"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зными впечатлениями.</w:t>
      </w:r>
    </w:p>
    <w:p w:rsidR="006C586F" w:rsidRPr="009E318A" w:rsidRDefault="006C586F" w:rsidP="00887028">
      <w:pPr>
        <w:spacing w:after="0" w:line="240" w:lineRule="auto"/>
        <w:jc w:val="both"/>
        <w:rPr>
          <w:color w:val="1F497D" w:themeColor="text2"/>
          <w:sz w:val="26"/>
          <w:szCs w:val="26"/>
          <w:shd w:val="clear" w:color="auto" w:fill="FFFFFF"/>
        </w:rPr>
      </w:pPr>
    </w:p>
    <w:p w:rsidR="00C21DB7" w:rsidRPr="009E318A" w:rsidRDefault="00887028" w:rsidP="00C21D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4.Целевые ориентиры</w:t>
      </w:r>
      <w:proofErr w:type="gramStart"/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:</w:t>
      </w:r>
      <w:r w:rsidRPr="009E318A">
        <w:rPr>
          <w:rFonts w:ascii="Times New Roman" w:eastAsia="Times New Roman" w:hAnsi="Times New Roman"/>
          <w:color w:val="1F497D" w:themeColor="text2"/>
          <w:sz w:val="28"/>
          <w:szCs w:val="28"/>
          <w:lang w:eastAsia="ru-RU"/>
        </w:rPr>
        <w:t>О</w:t>
      </w:r>
      <w:proofErr w:type="gramEnd"/>
      <w:r w:rsidRPr="009E318A">
        <w:rPr>
          <w:rFonts w:ascii="Times New Roman" w:eastAsia="Times New Roman" w:hAnsi="Times New Roman"/>
          <w:color w:val="1F497D" w:themeColor="text2"/>
          <w:sz w:val="28"/>
          <w:szCs w:val="28"/>
          <w:lang w:eastAsia="ru-RU"/>
        </w:rPr>
        <w:t xml:space="preserve">тличается высокой активностью и любознательностью. Задает много вопросов поискового характера: «Почему?», «Зачем?», «Для чего?», стремится установить связи и зависимости в природе, социальном мире. </w:t>
      </w:r>
      <w:r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Имеет представления: — осебе: о происшедших семейных событиях, праздниках, о любимых игрушках, домашних животных; — об обществе (ближайшем социуме), его культурных ценностях. </w:t>
      </w:r>
      <w:r w:rsidR="00C21DB7"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Согласовывает в игровой деятельности свои интересы и интересы партнеров, умеет объяснить замыслы, адресовать обращение партнеру. Проявляет интерес к игровому экспериментированию, к развивающим и познавательным играм; в играх с готовым содержанием и правилами действуют в точном соответствии с игровой задачей и правилами</w:t>
      </w:r>
      <w:proofErr w:type="gramStart"/>
      <w:r w:rsidR="00C21DB7" w:rsidRPr="009E318A">
        <w:rPr>
          <w:rFonts w:ascii="Times New Roman" w:eastAsia="Times New Roman" w:hAnsi="Times New Roman"/>
          <w:color w:val="1F497D" w:themeColor="text2"/>
          <w:sz w:val="28"/>
          <w:szCs w:val="28"/>
          <w:lang w:eastAsia="ru-RU"/>
        </w:rPr>
        <w:t>.</w:t>
      </w:r>
      <w:r w:rsidR="00C21DB7"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Д</w:t>
      </w:r>
      <w:proofErr w:type="gramEnd"/>
      <w:r w:rsidR="00C21DB7" w:rsidRPr="009E318A">
        <w:rPr>
          <w:rFonts w:ascii="Times New Roman" w:hAnsi="Times New Roman"/>
          <w:color w:val="1F497D" w:themeColor="text2"/>
          <w:sz w:val="28"/>
          <w:szCs w:val="28"/>
          <w:shd w:val="clear" w:color="auto" w:fill="FFFFFF"/>
        </w:rPr>
        <w:t>ети могут самостоятельно или с небольшой помощью воспитателя объединяться для совместной деятельности, определять общий замысел, распределять роли, согласовывать действия, оценивать полученный результат и характер взаимоотношений.</w:t>
      </w:r>
    </w:p>
    <w:p w:rsidR="00C21DB7" w:rsidRPr="009E318A" w:rsidRDefault="00C21DB7" w:rsidP="00C21DB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Оборудование для детей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: </w:t>
      </w:r>
      <w:r w:rsidR="00C21DB7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 xml:space="preserve">конверт  с гербами и </w:t>
      </w:r>
      <w:r w:rsidR="00B02CA6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 xml:space="preserve">коронами, </w:t>
      </w:r>
      <w:proofErr w:type="spellStart"/>
      <w:r w:rsidR="00B02CA6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самоклейка</w:t>
      </w:r>
      <w:proofErr w:type="spellEnd"/>
      <w:r w:rsidR="00B02CA6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 xml:space="preserve">, украшения, </w:t>
      </w:r>
    </w:p>
    <w:p w:rsidR="00887028" w:rsidRPr="009E318A" w:rsidRDefault="00887028" w:rsidP="00887028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</w:p>
    <w:p w:rsidR="00C21DB7" w:rsidRPr="009E318A" w:rsidRDefault="00887028" w:rsidP="00C21DB7">
      <w:pPr>
        <w:shd w:val="clear" w:color="auto" w:fill="F4F4F4"/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proofErr w:type="gramStart"/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Оборудование для педагога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: </w:t>
      </w:r>
      <w:r w:rsidR="00C21DB7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мультимедийный  проектор, экра</w:t>
      </w:r>
      <w:r w:rsidR="00B02CA6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н, ноутбук,  шпаги, замок, трон, фасоль, горох, игрушки – звери, два мешочка, лошадки, цветы,  две миски.</w:t>
      </w:r>
      <w:r w:rsidR="00C21DB7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 </w:t>
      </w:r>
      <w:bookmarkStart w:id="0" w:name="_GoBack"/>
      <w:bookmarkEnd w:id="0"/>
      <w:proofErr w:type="gramEnd"/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b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i/>
          <w:color w:val="1F497D" w:themeColor="text2"/>
          <w:sz w:val="28"/>
          <w:szCs w:val="28"/>
          <w:lang w:eastAsia="ru-RU"/>
        </w:rPr>
        <w:t>Предварительная работа:</w:t>
      </w:r>
    </w:p>
    <w:p w:rsidR="00887028" w:rsidRPr="009E318A" w:rsidRDefault="00887028" w:rsidP="00887028">
      <w:pPr>
        <w:spacing w:after="0" w:line="240" w:lineRule="auto"/>
        <w:ind w:firstLine="709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</w:p>
    <w:p w:rsidR="00C21DB7" w:rsidRPr="009E318A" w:rsidRDefault="00C21DB7" w:rsidP="00220C76">
      <w:pPr>
        <w:numPr>
          <w:ilvl w:val="0"/>
          <w:numId w:val="2"/>
        </w:numPr>
        <w:shd w:val="clear" w:color="auto" w:fill="F4F4F4"/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Чтение стихов и рассказов о рыцарях и прекрасных дамах.</w:t>
      </w:r>
    </w:p>
    <w:p w:rsidR="00220C76" w:rsidRPr="009E318A" w:rsidRDefault="00220C76" w:rsidP="00220C76">
      <w:pPr>
        <w:numPr>
          <w:ilvl w:val="0"/>
          <w:numId w:val="2"/>
        </w:numPr>
        <w:shd w:val="clear" w:color="auto" w:fill="F4F4F4"/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lastRenderedPageBreak/>
        <w:t>Развитие профессиональной компетентности в данном вопросе.</w:t>
      </w:r>
    </w:p>
    <w:p w:rsidR="00220C76" w:rsidRPr="009E318A" w:rsidRDefault="00220C76" w:rsidP="00220C76">
      <w:pPr>
        <w:numPr>
          <w:ilvl w:val="0"/>
          <w:numId w:val="2"/>
        </w:numPr>
        <w:shd w:val="clear" w:color="auto" w:fill="F4F4F4"/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Создание благоприятной атмосферы для всестороннего развития, воспитания и образования</w:t>
      </w:r>
      <w:r w:rsidR="00864397"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 xml:space="preserve"> мальчиков и девочек в группе.</w:t>
      </w:r>
    </w:p>
    <w:p w:rsidR="00864397" w:rsidRPr="009E318A" w:rsidRDefault="00864397" w:rsidP="00220C76">
      <w:pPr>
        <w:numPr>
          <w:ilvl w:val="0"/>
          <w:numId w:val="2"/>
        </w:numPr>
        <w:shd w:val="clear" w:color="auto" w:fill="F4F4F4"/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Консультирование родителей по вопросам особенностей воспитания мальчиков и девочек.</w:t>
      </w:r>
    </w:p>
    <w:p w:rsidR="00887028" w:rsidRPr="009E318A" w:rsidRDefault="00887028" w:rsidP="00C21DB7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</w:p>
    <w:p w:rsidR="00887028" w:rsidRPr="009E318A" w:rsidRDefault="00887028" w:rsidP="00887028">
      <w:pPr>
        <w:spacing w:after="0" w:line="240" w:lineRule="auto"/>
        <w:ind w:firstLine="709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</w:p>
    <w:p w:rsidR="00887028" w:rsidRPr="009E318A" w:rsidRDefault="00887028" w:rsidP="00887028">
      <w:pPr>
        <w:spacing w:after="0" w:line="240" w:lineRule="auto"/>
        <w:jc w:val="both"/>
        <w:rPr>
          <w:rFonts w:ascii="Times New Roman" w:hAnsi="Times New Roman"/>
          <w:b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i/>
          <w:color w:val="1F497D" w:themeColor="text2"/>
          <w:sz w:val="28"/>
          <w:szCs w:val="28"/>
          <w:lang w:eastAsia="ru-RU"/>
        </w:rPr>
        <w:t xml:space="preserve">Методы и приемы: </w:t>
      </w:r>
    </w:p>
    <w:p w:rsidR="00887028" w:rsidRPr="009E318A" w:rsidRDefault="00887028" w:rsidP="0088702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1F497D" w:themeColor="text2"/>
          <w:sz w:val="28"/>
          <w:szCs w:val="28"/>
          <w:lang w:eastAsia="ru-RU"/>
        </w:rPr>
      </w:pPr>
    </w:p>
    <w:p w:rsidR="00C21DB7" w:rsidRPr="009E318A" w:rsidRDefault="00C21DB7" w:rsidP="00C21DB7">
      <w:pPr>
        <w:spacing w:after="0" w:line="240" w:lineRule="auto"/>
        <w:ind w:firstLine="360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1. Словесные (беседа, отгадывание загадок, вопросы, пояснение, объяснение, поощрение).</w:t>
      </w:r>
    </w:p>
    <w:p w:rsidR="00C21DB7" w:rsidRPr="009E318A" w:rsidRDefault="00C21DB7" w:rsidP="00C21DB7">
      <w:pPr>
        <w:spacing w:after="0" w:line="240" w:lineRule="auto"/>
        <w:ind w:firstLine="360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 xml:space="preserve">2. </w:t>
      </w:r>
      <w:proofErr w:type="gramStart"/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Наглядные</w:t>
      </w:r>
      <w:proofErr w:type="gramEnd"/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 xml:space="preserve"> (рассматривание слайдов, показ действий).</w:t>
      </w:r>
    </w:p>
    <w:p w:rsidR="00C21DB7" w:rsidRPr="009E318A" w:rsidRDefault="00C21DB7" w:rsidP="00C21DB7">
      <w:pPr>
        <w:spacing w:after="0" w:line="240" w:lineRule="auto"/>
        <w:ind w:firstLine="360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3. Практические (</w:t>
      </w:r>
      <w:proofErr w:type="gramStart"/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игровой</w:t>
      </w:r>
      <w:proofErr w:type="gramEnd"/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, игровые упражнения, самостоятельная работа).</w:t>
      </w:r>
    </w:p>
    <w:p w:rsidR="00887028" w:rsidRPr="009E318A" w:rsidRDefault="00887028" w:rsidP="00C21DB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1F497D" w:themeColor="text2"/>
          <w:sz w:val="28"/>
          <w:szCs w:val="28"/>
          <w:lang w:eastAsia="ru-RU"/>
        </w:rPr>
      </w:pPr>
    </w:p>
    <w:p w:rsidR="00C21DB7" w:rsidRPr="009E318A" w:rsidRDefault="00C21DB7" w:rsidP="00C21DB7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Используемые современные образовательные технологии:</w:t>
      </w:r>
    </w:p>
    <w:p w:rsidR="00C21DB7" w:rsidRPr="009E318A" w:rsidRDefault="00C21DB7" w:rsidP="00C21DB7">
      <w:pPr>
        <w:spacing w:after="0" w:line="240" w:lineRule="auto"/>
        <w:jc w:val="both"/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i/>
          <w:color w:val="1F497D" w:themeColor="text2"/>
          <w:sz w:val="28"/>
          <w:szCs w:val="28"/>
          <w:lang w:eastAsia="ru-RU"/>
        </w:rPr>
        <w:t>Здоровье сберегающие технологии, информационно-коммуникативные.</w:t>
      </w:r>
    </w:p>
    <w:p w:rsidR="00887028" w:rsidRPr="009E318A" w:rsidRDefault="00887028" w:rsidP="00C21DB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1F497D" w:themeColor="text2"/>
          <w:sz w:val="28"/>
          <w:szCs w:val="28"/>
          <w:lang w:eastAsia="ru-RU"/>
        </w:rPr>
      </w:pPr>
    </w:p>
    <w:p w:rsidR="00887028" w:rsidRPr="009E318A" w:rsidRDefault="00887028" w:rsidP="00C21DB7">
      <w:pPr>
        <w:spacing w:after="0" w:line="240" w:lineRule="auto"/>
        <w:jc w:val="center"/>
        <w:outlineLvl w:val="0"/>
        <w:rPr>
          <w:rFonts w:ascii="Times New Roman" w:hAnsi="Times New Roman"/>
          <w:b/>
          <w:color w:val="1F497D" w:themeColor="text2"/>
          <w:kern w:val="36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Ход организованной образовательной деятельности:</w:t>
      </w:r>
    </w:p>
    <w:p w:rsidR="00FC491F" w:rsidRPr="009E318A" w:rsidRDefault="00FC491F" w:rsidP="00887028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1.Вводная часть. 2 минуты.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Воспитатель: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 Дети, вы любите мечтать? А хотели бы вы быть рыцарями и принцессами и жить в красивом замке?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Дети: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да.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Проблемная ситуация.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Воспитатель.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А как вы думаете, чтобы стать настоящей принцессой и настоящим рыцарем, что нужно сделать?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Дети: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Мальчикам  стать сильными и отважными, выносливыми, девочкам  научиться вышивать, играть на музыкальных инструментах, уметь вести себя в обществе.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Воспитатель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. Давайте поиграем с вами в рыцарей и принцесс.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История – презентация.</w:t>
      </w:r>
      <w:r w:rsidR="00766AD6"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 xml:space="preserve"> (1 – 5 слайд).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2.Основная  часть.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766AD6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Воспитатель: 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Когда-то, очень давно, в средние века жили рыцари. Вы их, наверное, видели в фильмах. Рыцари жили в красивых замках. Мощные стены служили его защитой. Обычно замки строили на скале или на острове. У рыцарей было специальное снаряжение. В тяжелых доспехах, верхом на 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lastRenderedPageBreak/>
        <w:t xml:space="preserve">лошадях, рыцари устраивали турниры, где они соревновались в ловкости, меткости и в храбрости. А чем же занимались в это время принцессы? А принцессы учились петь и красиво танцевать, играть на музыкальных инструментах, рисовать и вышивать, устраивали балы и развлекали гостей. И, конечно же, рыцари и принцессы изучали этикет. 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766AD6" w:rsidP="00766AD6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Проблемная ситуация</w:t>
      </w:r>
      <w:proofErr w:type="gramStart"/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.</w:t>
      </w:r>
      <w:r w:rsidR="00FC491F"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А</w:t>
      </w:r>
      <w:proofErr w:type="gramEnd"/>
      <w:r w:rsidR="00FC491F"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 xml:space="preserve"> что же такое этикет?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(Чтение стихотворения "Что такое этикет" А. Степанова.)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Что такое этикет?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Это - можно, это - нет!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Этикет, как этикетка,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Или важная отметка,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Но не в школьном дневнике -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У людей на языке: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Что-то делаешь не так,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"</w:t>
      </w:r>
      <w:proofErr w:type="gram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Экий</w:t>
      </w:r>
      <w:proofErr w:type="gramEnd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, - скажут, - он чудак! "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Очень просто жить культурно: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Все этично, что не дурно.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«На знание этикета»</w:t>
      </w:r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Воспитатель задаёт детям вопросы, дети отвечают.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· Кто должен первым здороваться: взрослый или ребёнок? Девочка или мальчик?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· К тебе пришли гости и нечаянно поломали твою любимую машину. Что ты будешь делать?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· Нашу группу везут на экскурсию по городу. Кто должен первым зайти в автобус?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proofErr w:type="gram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· Тебе подарили вещь, которая у тебя уже есть или которая тебе не нужна, что ты скажешь человеку, который тебе её подарил?</w:t>
      </w:r>
      <w:proofErr w:type="gramEnd"/>
    </w:p>
    <w:p w:rsidR="00766AD6" w:rsidRPr="009E318A" w:rsidRDefault="00766AD6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Воспитатель: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 - А сейчас проверим, насколько хорошо вы знаете вежливые слова</w:t>
      </w:r>
    </w:p>
    <w:p w:rsidR="00766AD6" w:rsidRPr="009E318A" w:rsidRDefault="00766AD6" w:rsidP="00766AD6">
      <w:pPr>
        <w:spacing w:after="0" w:line="240" w:lineRule="auto"/>
        <w:rPr>
          <w:rFonts w:ascii="Times New Roman" w:hAnsi="Times New Roman"/>
          <w:b/>
          <w:color w:val="1F497D" w:themeColor="text2"/>
          <w:sz w:val="28"/>
          <w:szCs w:val="28"/>
          <w:u w:val="single"/>
          <w:lang w:eastAsia="ru-RU"/>
        </w:rPr>
      </w:pPr>
    </w:p>
    <w:p w:rsidR="00FC491F" w:rsidRPr="009E318A" w:rsidRDefault="00766AD6" w:rsidP="00766AD6">
      <w:pPr>
        <w:spacing w:after="0" w:line="240" w:lineRule="auto"/>
        <w:rPr>
          <w:rFonts w:ascii="Times New Roman" w:hAnsi="Times New Roman"/>
          <w:b/>
          <w:color w:val="1F497D" w:themeColor="text2"/>
          <w:sz w:val="28"/>
          <w:szCs w:val="28"/>
          <w:u w:val="single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u w:val="single"/>
          <w:lang w:eastAsia="ru-RU"/>
        </w:rPr>
        <w:t>Игра</w:t>
      </w:r>
      <w:proofErr w:type="gramStart"/>
      <w:r w:rsidRPr="009E318A">
        <w:rPr>
          <w:rFonts w:ascii="Times New Roman" w:hAnsi="Times New Roman"/>
          <w:b/>
          <w:color w:val="1F497D" w:themeColor="text2"/>
          <w:sz w:val="28"/>
          <w:szCs w:val="28"/>
          <w:u w:val="single"/>
          <w:lang w:eastAsia="ru-RU"/>
        </w:rPr>
        <w:t xml:space="preserve"> .</w:t>
      </w:r>
      <w:proofErr w:type="gramEnd"/>
      <w:r w:rsidR="00FC491F" w:rsidRPr="009E318A">
        <w:rPr>
          <w:rFonts w:ascii="Times New Roman" w:hAnsi="Times New Roman"/>
          <w:b/>
          <w:color w:val="1F497D" w:themeColor="text2"/>
          <w:sz w:val="28"/>
          <w:szCs w:val="28"/>
          <w:u w:val="single"/>
          <w:lang w:eastAsia="ru-RU"/>
        </w:rPr>
        <w:t>Вежливые слова</w:t>
      </w:r>
    </w:p>
    <w:p w:rsidR="00766AD6" w:rsidRPr="009E318A" w:rsidRDefault="00766AD6" w:rsidP="00766AD6">
      <w:pPr>
        <w:spacing w:after="0" w:line="240" w:lineRule="auto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Встретив зайку, ёж-сосед</w:t>
      </w:r>
      <w:proofErr w:type="gram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Г</w:t>
      </w:r>
      <w:proofErr w:type="gramEnd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оворит ему: «…» (</w:t>
      </w:r>
      <w:r w:rsidRPr="009E318A"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  <w:t>Привет!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)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А его сосед ушастый</w:t>
      </w:r>
      <w:proofErr w:type="gram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О</w:t>
      </w:r>
      <w:proofErr w:type="gramEnd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твечает: «Ёжик, …» (</w:t>
      </w:r>
      <w:r w:rsidRPr="009E318A"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  <w:t>Здравствуй!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)</w:t>
      </w:r>
    </w:p>
    <w:p w:rsidR="00FC491F" w:rsidRPr="009E318A" w:rsidRDefault="00FC491F" w:rsidP="00766AD6">
      <w:pPr>
        <w:spacing w:after="0" w:line="240" w:lineRule="auto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Неуклюжий песик Костик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Мышке наступил на хвостик.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lastRenderedPageBreak/>
        <w:t>Поругались бы они,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Но сказал он «…» (</w:t>
      </w:r>
      <w:r w:rsidRPr="009E318A"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  <w:t>Извини!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)</w:t>
      </w:r>
    </w:p>
    <w:p w:rsidR="00FC491F" w:rsidRPr="009E318A" w:rsidRDefault="00FC491F" w:rsidP="00766AD6">
      <w:pPr>
        <w:spacing w:after="0" w:line="240" w:lineRule="auto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Толстая корова </w:t>
      </w:r>
      <w:proofErr w:type="spell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Лула</w:t>
      </w:r>
      <w:proofErr w:type="spellEnd"/>
      <w:proofErr w:type="gram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Е</w:t>
      </w:r>
      <w:proofErr w:type="gramEnd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ла сено и чихнула.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Чтобы не чихала снова,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Мы ей скажем: «…» (</w:t>
      </w:r>
      <w:r w:rsidRPr="009E318A"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  <w:t>Будь здорова!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)</w:t>
      </w:r>
    </w:p>
    <w:p w:rsidR="00FC491F" w:rsidRPr="009E318A" w:rsidRDefault="00FC491F" w:rsidP="00766AD6">
      <w:pPr>
        <w:spacing w:after="0" w:line="240" w:lineRule="auto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Говорит Лиса Матрёна: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«Отдавай мне сыр, ворона!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Сыр большой, а ты мала!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Всем скажу, что не дала!»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Ты, Лиса, не жалуйся,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А скажи: «…» (</w:t>
      </w:r>
      <w:r w:rsidRPr="009E318A"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  <w:t>Пожалуйста!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)</w:t>
      </w:r>
    </w:p>
    <w:p w:rsidR="00FC491F" w:rsidRPr="009E318A" w:rsidRDefault="00FC491F" w:rsidP="00766AD6">
      <w:pPr>
        <w:spacing w:after="0" w:line="240" w:lineRule="auto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proofErr w:type="spell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Олениху</w:t>
      </w:r>
      <w:proofErr w:type="spellEnd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в два часа</w:t>
      </w:r>
      <w:proofErr w:type="gram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Н</w:t>
      </w:r>
      <w:proofErr w:type="gramEnd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авестить пришла лиса.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Оленята и олень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Ей сказали: «…» (</w:t>
      </w:r>
      <w:r w:rsidRPr="009E318A"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  <w:t>Добрый день!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)</w:t>
      </w:r>
    </w:p>
    <w:p w:rsidR="00FC491F" w:rsidRPr="009E318A" w:rsidRDefault="00FC491F" w:rsidP="00766AD6">
      <w:pPr>
        <w:spacing w:after="0" w:line="240" w:lineRule="auto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На закате мотылёк</w:t>
      </w:r>
      <w:proofErr w:type="gram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З</w:t>
      </w:r>
      <w:proofErr w:type="gramEnd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алетел на огонек.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Мы, конечно, рады встрече.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Скажем гостю: «…» (</w:t>
      </w:r>
      <w:r w:rsidRPr="009E318A"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  <w:t>Добрый вечер!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)</w:t>
      </w:r>
    </w:p>
    <w:p w:rsidR="00FC491F" w:rsidRPr="009E318A" w:rsidRDefault="00FC491F" w:rsidP="00766AD6">
      <w:pPr>
        <w:spacing w:after="0" w:line="240" w:lineRule="auto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Катя пупсика </w:t>
      </w:r>
      <w:proofErr w:type="spell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Игнатку</w:t>
      </w:r>
      <w:proofErr w:type="spellEnd"/>
      <w:proofErr w:type="gram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У</w:t>
      </w:r>
      <w:proofErr w:type="gramEnd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ложила спать в кроватку –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Больше он играть не хочет,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Говорит: «…» (</w:t>
      </w:r>
      <w:r w:rsidRPr="009E318A"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  <w:t>Спокойной ночи!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)</w:t>
      </w:r>
    </w:p>
    <w:p w:rsidR="00FC491F" w:rsidRPr="009E318A" w:rsidRDefault="00FC491F" w:rsidP="00766AD6">
      <w:pPr>
        <w:spacing w:after="0" w:line="240" w:lineRule="auto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Девочка Рита возле дорожки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Стол накрывает собаке и кошке.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Плошки расставив, скажет им Рита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br/>
        <w:t>«Ешьте! Приятного вам …» (</w:t>
      </w:r>
      <w:r w:rsidRPr="009E318A"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  <w:t>аппетита!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)</w:t>
      </w:r>
    </w:p>
    <w:p w:rsidR="00940174" w:rsidRPr="009E318A" w:rsidRDefault="00940174" w:rsidP="00766AD6">
      <w:pPr>
        <w:spacing w:after="0" w:line="240" w:lineRule="auto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940174" w:rsidRPr="009E318A" w:rsidRDefault="00940174" w:rsidP="00940174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3. Практическая часть. Продуктивная деятельность: изготовление опознавательных знаков для рыцарей и принцесс!</w:t>
      </w:r>
    </w:p>
    <w:p w:rsidR="00940174" w:rsidRPr="009E318A" w:rsidRDefault="00940174" w:rsidP="00766AD6">
      <w:pPr>
        <w:spacing w:after="0" w:line="240" w:lineRule="auto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Воспитатель: 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Ну, вот, правила этикета и вежливые слова мы повторили, а теперь, чтобы нам превратиться в рыцарей и принцесс, понадобятся опознавательные знаки. Для рыцарей это будут рыцарские гербы, а для девочек – короны. Только короны будут украшать мальчики, а гербы – девочки.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Дети выполняют задание.</w:t>
      </w:r>
    </w:p>
    <w:p w:rsidR="00940174" w:rsidRPr="009E318A" w:rsidRDefault="00940174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Инсценировка  «Превращение в рыцарей и принцесс»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940174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Воспитатель:</w:t>
      </w:r>
      <w:r w:rsidR="00940174"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 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lastRenderedPageBreak/>
        <w:t>Итак, наступает торжественная часть нашего превращения, это посвящение в рыцарей</w:t>
      </w:r>
      <w:proofErr w:type="gram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.М</w:t>
      </w:r>
      <w:proofErr w:type="gramEnd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альчики по очереди читают клятву и посвящаются в рыцари. Девочки вручают им гербы.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Клятва: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Клянёмся рыцарями быть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А значит доброте служить,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За слабых заступаться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И просто так не драться.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(Мальчики друг за другом подходят к замку, присаживаются на одно колено, воспитатель кладёт шпагу на плечо «рыцарю».)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Воспитатель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: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- В рыцари Вас </w:t>
      </w: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посвящаем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,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Мечом вас освещаем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И рыцарский герб вручаем!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  <w:t>(Девочка вручает герб.)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Воспитатель: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- Девочки, прошу вас, выходите,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Клятву громко говорите!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Настоящие </w:t>
      </w: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принцессы: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1. Никогда не грубят, не кричат, говорят спокойно, вежливо.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2. Умеют слушать, не перебивают.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3. Учатся красиво ходить и танцевать.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4. Заботятся о малышах, помогают взрослым.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5. Заметив беспорядок, устраняют его.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(Королева читает, девочки говорят </w:t>
      </w:r>
      <w:r w:rsidRPr="009E318A"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  <w:t>«клянёмся»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)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(Девочки по одной садятся на трон, воспитатель кладёт руку на плечо и произносит слова.)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Воспитатель: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- 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Вас в </w:t>
      </w: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принцессы посвящаем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И корону вам вручаем!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i/>
          <w:iCs/>
          <w:color w:val="1F497D" w:themeColor="text2"/>
          <w:sz w:val="28"/>
          <w:szCs w:val="28"/>
          <w:lang w:eastAsia="ru-RU"/>
        </w:rPr>
        <w:t>(Мальчик вручает корону.)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Проблемная ситуация  «Рыцарь в наше время».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Воспитатель: - 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Дети, в рыцарском обществе есть свои традиции и свои правила.</w:t>
      </w:r>
      <w:r w:rsidR="00D47233"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Давайте мы с вами придумаем 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правила для рыцарей и правила для принцесс.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Рыцарь в наше время, это не всадник на коне с тяжелыми доспехами, а рыцарь - это смелый, благородный человек, еще говорят о рыцарском отношении к женщине, о рыцарском поведении.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Итак, Правила для Рыцарей: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1. Говорить только правду;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2. Уметь признавать и исправлять свои ошибки;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3. Решать проблему словами, а не кулаками;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4. Быть добрым, мужественным, благородным;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А теперь Правила для Принцесс: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1. Никогда не грубить, не кричать, а разговаривать вежливо и спокойно;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2. Уметь слушать и не перебивать взрослых;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3. Проявлять заботу о малышах, помогать старшим;</w:t>
      </w:r>
    </w:p>
    <w:p w:rsidR="00FC491F" w:rsidRPr="009E318A" w:rsidRDefault="00FC491F" w:rsidP="00766AD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4. Быть опрятной и красивой, скромной и терпеливой.</w:t>
      </w:r>
    </w:p>
    <w:p w:rsidR="00D47233" w:rsidRPr="009E318A" w:rsidRDefault="00FC491F" w:rsidP="00766AD6">
      <w:pPr>
        <w:spacing w:after="0" w:line="240" w:lineRule="auto"/>
        <w:jc w:val="both"/>
        <w:rPr>
          <w:rFonts w:ascii="Times New Roman" w:hAnsi="Times New Roman"/>
          <w:b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Воспитатель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. Хорошие </w:t>
      </w:r>
      <w:proofErr w:type="gram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правила</w:t>
      </w:r>
      <w:proofErr w:type="gramEnd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мы с вами придумали, а сейчас </w:t>
      </w:r>
      <w:r w:rsidRPr="009E318A">
        <w:rPr>
          <w:rFonts w:ascii="Times New Roman" w:hAnsi="Times New Roman"/>
          <w:bCs/>
          <w:color w:val="1F497D" w:themeColor="text2"/>
          <w:sz w:val="28"/>
          <w:szCs w:val="28"/>
          <w:lang w:eastAsia="ru-RU"/>
        </w:rPr>
        <w:t xml:space="preserve">объявляю </w:t>
      </w:r>
    </w:p>
    <w:p w:rsidR="00D47233" w:rsidRPr="009E318A" w:rsidRDefault="00D47233" w:rsidP="00766AD6">
      <w:pPr>
        <w:spacing w:after="0" w:line="240" w:lineRule="auto"/>
        <w:jc w:val="both"/>
        <w:rPr>
          <w:rFonts w:ascii="Times New Roman" w:hAnsi="Times New Roman"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D47233" w:rsidP="009E318A">
      <w:pPr>
        <w:spacing w:after="0" w:line="240" w:lineRule="auto"/>
        <w:jc w:val="both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 xml:space="preserve">Игровая деятельность. </w:t>
      </w:r>
      <w:r w:rsidR="00FC491F"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Рыцарский турнир.</w:t>
      </w:r>
    </w:p>
    <w:p w:rsidR="00D47233" w:rsidRPr="009E318A" w:rsidRDefault="00D47233" w:rsidP="009E318A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9E318A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1 тур. «Верховая езда»</w:t>
      </w:r>
    </w:p>
    <w:p w:rsidR="00FC491F" w:rsidRPr="009E318A" w:rsidRDefault="00FC491F" w:rsidP="009E318A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На Лошади (швабре) проскакать между кеглями, обежать ограничитель и вернуться на место. Участвуют по два человека.</w:t>
      </w:r>
    </w:p>
    <w:p w:rsidR="001D3C6D" w:rsidRPr="009E318A" w:rsidRDefault="009E318A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    </w:t>
      </w:r>
      <w:r w:rsidR="001D3C6D"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2.</w:t>
      </w:r>
      <w:r w:rsidR="001D3C6D"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Испытание на чувствительность</w:t>
      </w:r>
      <w:r w:rsidR="001D3C6D"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. «Принцесса на горошине» (на стуле                </w:t>
      </w:r>
      <w:r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      </w:t>
      </w:r>
      <w:r w:rsidR="001D3C6D"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под платком несколько предметов, угадать, сколько).</w:t>
      </w:r>
    </w:p>
    <w:p w:rsidR="001D3C6D" w:rsidRPr="009E318A" w:rsidRDefault="001D3C6D" w:rsidP="009E318A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1F497D" w:themeColor="text2"/>
          <w:sz w:val="22"/>
          <w:szCs w:val="22"/>
        </w:rPr>
      </w:pPr>
      <w:r w:rsidRPr="009E318A">
        <w:rPr>
          <w:b/>
          <w:bCs/>
          <w:color w:val="1F497D" w:themeColor="text2"/>
          <w:sz w:val="28"/>
          <w:szCs w:val="28"/>
        </w:rPr>
        <w:t xml:space="preserve">3 тур </w:t>
      </w:r>
      <w:r w:rsidRPr="009E318A">
        <w:rPr>
          <w:rStyle w:val="c5"/>
          <w:b/>
          <w:bCs/>
          <w:color w:val="1F497D" w:themeColor="text2"/>
          <w:sz w:val="28"/>
          <w:szCs w:val="28"/>
        </w:rPr>
        <w:t>«Цветы для прекрасной дамы»</w:t>
      </w:r>
    </w:p>
    <w:p w:rsidR="001D3C6D" w:rsidRPr="009E318A" w:rsidRDefault="001D3C6D" w:rsidP="009E318A">
      <w:pPr>
        <w:pStyle w:val="c6"/>
        <w:shd w:val="clear" w:color="auto" w:fill="FFFFFF"/>
        <w:spacing w:before="0" w:beforeAutospacing="0" w:after="0" w:afterAutospacing="0"/>
        <w:jc w:val="both"/>
        <w:rPr>
          <w:rStyle w:val="c2"/>
          <w:color w:val="1F497D" w:themeColor="text2"/>
          <w:sz w:val="28"/>
          <w:szCs w:val="28"/>
        </w:rPr>
      </w:pPr>
      <w:r w:rsidRPr="009E318A">
        <w:rPr>
          <w:rStyle w:val="c2"/>
          <w:color w:val="1F497D" w:themeColor="text2"/>
          <w:sz w:val="28"/>
          <w:szCs w:val="28"/>
        </w:rPr>
        <w:t>Преодоление полосы препятствий: перепрыгнуть модуль, пройти в тоннель, перелезть через модуль, взять цветок, встать на одно колено перед  своей дамой, подарить цветок и бегом вернуться обратно.</w:t>
      </w:r>
    </w:p>
    <w:p w:rsidR="001D3C6D" w:rsidRPr="009E318A" w:rsidRDefault="009E318A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   </w:t>
      </w:r>
      <w:r w:rsidR="001D3C6D"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4.</w:t>
      </w:r>
      <w:r w:rsidR="001D3C6D"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Игра « Комплименты».</w:t>
      </w:r>
    </w:p>
    <w:p w:rsidR="001D3C6D" w:rsidRPr="009E318A" w:rsidRDefault="009E318A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   </w:t>
      </w:r>
      <w:r w:rsidR="001D3C6D"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Игру мы начинаем со слов: « Мне нравится в тебе…»(то, что ты добрый; то</w:t>
      </w:r>
      <w:proofErr w:type="gramStart"/>
      <w:r w:rsidR="001D3C6D"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,</w:t>
      </w:r>
      <w:proofErr w:type="gramEnd"/>
      <w:r w:rsidR="001D3C6D"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                   </w:t>
      </w:r>
      <w:r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 </w:t>
      </w:r>
      <w:r w:rsidR="001D3C6D"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что ты меня всегда защищаешь; то , что ты сильный; то, что ты красивый; то, что ты отважный.)</w:t>
      </w:r>
    </w:p>
    <w:p w:rsidR="009E318A" w:rsidRPr="009E318A" w:rsidRDefault="009E318A" w:rsidP="009E318A">
      <w:pPr>
        <w:spacing w:after="0" w:line="240" w:lineRule="auto"/>
        <w:jc w:val="both"/>
        <w:rPr>
          <w:rFonts w:ascii="Times New Roman" w:hAnsi="Times New Roman"/>
          <w:color w:val="1F497D" w:themeColor="text2"/>
        </w:rPr>
      </w:pPr>
      <w:r w:rsidRPr="009E318A">
        <w:rPr>
          <w:rStyle w:val="c5"/>
          <w:rFonts w:ascii="Times New Roman" w:hAnsi="Times New Roman"/>
          <w:b/>
          <w:bCs/>
          <w:color w:val="1F497D" w:themeColor="text2"/>
          <w:sz w:val="28"/>
          <w:szCs w:val="28"/>
        </w:rPr>
        <w:t>3 тур.  «Охота»</w:t>
      </w:r>
    </w:p>
    <w:p w:rsidR="009E318A" w:rsidRPr="009E318A" w:rsidRDefault="009E318A" w:rsidP="009E318A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1F497D" w:themeColor="text2"/>
          <w:sz w:val="22"/>
          <w:szCs w:val="22"/>
        </w:rPr>
      </w:pPr>
      <w:r w:rsidRPr="009E318A">
        <w:rPr>
          <w:rStyle w:val="c2"/>
          <w:color w:val="1F497D" w:themeColor="text2"/>
          <w:sz w:val="28"/>
          <w:szCs w:val="28"/>
        </w:rPr>
        <w:t>Ведущий. Все вы знаете, что охота была излюбленным развлечением рыцарей. Существовало несколько видов рыцарской охоты: соколиная охота, загонная охота, псовая травля. У нас будет загонная охота. Вам, уважаемые рыцари, предстоит загнать в эти силки (</w:t>
      </w:r>
      <w:r w:rsidRPr="009E318A">
        <w:rPr>
          <w:rStyle w:val="c3"/>
          <w:i/>
          <w:iCs/>
          <w:color w:val="1F497D" w:themeColor="text2"/>
          <w:sz w:val="28"/>
          <w:szCs w:val="28"/>
        </w:rPr>
        <w:t>дает каждой команде по мешку</w:t>
      </w:r>
      <w:r w:rsidRPr="009E318A">
        <w:rPr>
          <w:rStyle w:val="c2"/>
          <w:color w:val="1F497D" w:themeColor="text2"/>
          <w:sz w:val="28"/>
          <w:szCs w:val="28"/>
        </w:rPr>
        <w:t>) как можно больше зверей, которые блуждают по всему лесу. Лесом послужит наш большой зал, здесь и ищите добычу </w:t>
      </w:r>
      <w:r w:rsidRPr="009E318A">
        <w:rPr>
          <w:rStyle w:val="c3"/>
          <w:i/>
          <w:iCs/>
          <w:color w:val="1F497D" w:themeColor="text2"/>
          <w:sz w:val="28"/>
          <w:szCs w:val="28"/>
        </w:rPr>
        <w:t>(игрушки зверей и птиц заранее спрятаны в разных местах зала</w:t>
      </w:r>
      <w:r w:rsidRPr="009E318A">
        <w:rPr>
          <w:rStyle w:val="c2"/>
          <w:color w:val="1F497D" w:themeColor="text2"/>
          <w:sz w:val="28"/>
          <w:szCs w:val="28"/>
        </w:rPr>
        <w:t>). Внимание! Рог трубит! Охота началась!</w:t>
      </w:r>
      <w:r w:rsidRPr="009E318A">
        <w:rPr>
          <w:color w:val="1F497D" w:themeColor="text2"/>
          <w:sz w:val="28"/>
          <w:szCs w:val="28"/>
        </w:rPr>
        <w:br/>
      </w:r>
      <w:r w:rsidRPr="009E318A">
        <w:rPr>
          <w:rStyle w:val="c2"/>
          <w:color w:val="1F497D" w:themeColor="text2"/>
          <w:sz w:val="28"/>
          <w:szCs w:val="28"/>
        </w:rPr>
        <w:t>А сейчас подсчитаем охотничьи трофеи </w:t>
      </w:r>
      <w:r w:rsidRPr="009E318A">
        <w:rPr>
          <w:rStyle w:val="c3"/>
          <w:i/>
          <w:iCs/>
          <w:color w:val="1F497D" w:themeColor="text2"/>
          <w:sz w:val="28"/>
          <w:szCs w:val="28"/>
        </w:rPr>
        <w:t>(называет количество собранных каждой командой игрушек).</w:t>
      </w:r>
    </w:p>
    <w:p w:rsidR="001D3C6D" w:rsidRPr="009E318A" w:rsidRDefault="001D3C6D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9E318A" w:rsidRPr="009E318A" w:rsidRDefault="009E318A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6.</w:t>
      </w:r>
      <w:r w:rsidRPr="009E318A">
        <w:rPr>
          <w:rStyle w:val="a5"/>
          <w:rFonts w:ascii="Times New Roman" w:hAnsi="Times New Roman"/>
          <w:color w:val="1F497D" w:themeColor="text2"/>
          <w:sz w:val="28"/>
          <w:szCs w:val="28"/>
        </w:rPr>
        <w:t>Игра «Золушка»</w:t>
      </w:r>
      <w:r w:rsidRPr="009E318A">
        <w:rPr>
          <w:rFonts w:ascii="Times New Roman" w:hAnsi="Times New Roman"/>
          <w:color w:val="1F497D" w:themeColor="text2"/>
          <w:sz w:val="28"/>
          <w:szCs w:val="28"/>
        </w:rPr>
        <w:t xml:space="preserve">  Все мы знаем, что перед тем, как стать принцессой, нужно немного поработать. Давайте вспомним сказку «Золушка»: перед тем, как отправится на бал, злая мачеха заставила девочку разделить семена пшеницы и </w:t>
      </w:r>
      <w:r w:rsidRPr="009E318A">
        <w:rPr>
          <w:rFonts w:ascii="Times New Roman" w:hAnsi="Times New Roman"/>
          <w:color w:val="1F497D" w:themeColor="text2"/>
          <w:sz w:val="28"/>
          <w:szCs w:val="28"/>
        </w:rPr>
        <w:lastRenderedPageBreak/>
        <w:t>гороха. Вот и мы сегодня придумали для Вас веселую игру, итак для участия приглашаю несколько маленьких принцесс (2-3). Каждая девочка получает миску с сухим горохом и фасолью, а также две пустые миски. Задача участниц – на скорость разделить семена.</w:t>
      </w:r>
    </w:p>
    <w:p w:rsidR="0036036C" w:rsidRPr="009E318A" w:rsidRDefault="0036036C" w:rsidP="009E318A">
      <w:pPr>
        <w:spacing w:after="0" w:line="240" w:lineRule="auto"/>
        <w:jc w:val="both"/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</w:pPr>
    </w:p>
    <w:p w:rsidR="0036036C" w:rsidRPr="009E318A" w:rsidRDefault="0036036C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36036C" w:rsidRPr="009E318A" w:rsidRDefault="0036036C" w:rsidP="009E318A">
      <w:pPr>
        <w:spacing w:after="0" w:line="240" w:lineRule="auto"/>
        <w:ind w:left="-345"/>
        <w:jc w:val="both"/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4.Заключительная часть. Рефлексия.</w:t>
      </w:r>
    </w:p>
    <w:p w:rsidR="0036036C" w:rsidRPr="009E318A" w:rsidRDefault="0036036C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Звучат фанфары</w:t>
      </w:r>
    </w:p>
    <w:p w:rsidR="0036036C" w:rsidRPr="009E318A" w:rsidRDefault="0036036C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940174" w:rsidRPr="009E318A" w:rsidRDefault="00FC491F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bCs/>
          <w:color w:val="1F497D" w:themeColor="text2"/>
          <w:sz w:val="28"/>
          <w:szCs w:val="28"/>
          <w:lang w:eastAsia="ru-RU"/>
        </w:rPr>
        <w:t>Воспитатель</w:t>
      </w: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:</w:t>
      </w:r>
    </w:p>
    <w:p w:rsidR="0036036C" w:rsidRPr="009E318A" w:rsidRDefault="0036036C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36036C" w:rsidRPr="009E318A" w:rsidRDefault="00FC491F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- Молодцы, рыцари и принцессы! Вы показали хорошие знания в области этикета, знаете </w:t>
      </w:r>
      <w:proofErr w:type="gramStart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много вежливых слов,  замечательно справились</w:t>
      </w:r>
      <w:proofErr w:type="gramEnd"/>
      <w:r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 xml:space="preserve"> со всеми испытаниями, и в награду за это я приглашаю вас на БАЛ!</w:t>
      </w:r>
    </w:p>
    <w:p w:rsidR="00FC491F" w:rsidRPr="009E318A" w:rsidRDefault="0036036C" w:rsidP="009E318A">
      <w:pPr>
        <w:spacing w:after="0" w:line="240" w:lineRule="auto"/>
        <w:ind w:left="-345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Рефлексия</w:t>
      </w:r>
      <w:proofErr w:type="gramStart"/>
      <w:r w:rsidRPr="009E318A">
        <w:rPr>
          <w:rFonts w:ascii="Times New Roman" w:hAnsi="Times New Roman"/>
          <w:b/>
          <w:color w:val="1F497D" w:themeColor="text2"/>
          <w:sz w:val="28"/>
          <w:szCs w:val="28"/>
          <w:lang w:eastAsia="ru-RU"/>
        </w:rPr>
        <w:t>:</w:t>
      </w:r>
      <w:r w:rsidR="00FC491F"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Д</w:t>
      </w:r>
      <w:proofErr w:type="gramEnd"/>
      <w:r w:rsidR="00FC491F" w:rsidRPr="009E318A">
        <w:rPr>
          <w:rFonts w:ascii="Times New Roman" w:hAnsi="Times New Roman"/>
          <w:color w:val="1F497D" w:themeColor="text2"/>
          <w:sz w:val="28"/>
          <w:szCs w:val="28"/>
          <w:lang w:eastAsia="ru-RU"/>
        </w:rPr>
        <w:t>ети танцуют вальс в парах.</w:t>
      </w:r>
    </w:p>
    <w:p w:rsidR="00FC491F" w:rsidRPr="009E318A" w:rsidRDefault="00FC491F" w:rsidP="009E318A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9E318A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  <w:lang w:eastAsia="ru-RU"/>
        </w:rPr>
      </w:pPr>
    </w:p>
    <w:p w:rsidR="00FC491F" w:rsidRPr="009E318A" w:rsidRDefault="00FC491F" w:rsidP="009E318A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</w:p>
    <w:sectPr w:rsidR="00FC491F" w:rsidRPr="009E318A" w:rsidSect="00887028">
      <w:pgSz w:w="11906" w:h="16838"/>
      <w:pgMar w:top="1134" w:right="850" w:bottom="1134" w:left="1701" w:header="708" w:footer="708" w:gutter="0"/>
      <w:pgBorders w:offsetFrom="page">
        <w:top w:val="double" w:sz="4" w:space="24" w:color="17365D" w:themeColor="text2" w:themeShade="BF"/>
        <w:left w:val="double" w:sz="4" w:space="24" w:color="17365D" w:themeColor="text2" w:themeShade="BF"/>
        <w:bottom w:val="double" w:sz="4" w:space="24" w:color="17365D" w:themeColor="text2" w:themeShade="BF"/>
        <w:right w:val="double" w:sz="4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F459A"/>
    <w:multiLevelType w:val="hybridMultilevel"/>
    <w:tmpl w:val="08CA94C8"/>
    <w:lvl w:ilvl="0" w:tplc="6832BB54">
      <w:start w:val="1"/>
      <w:numFmt w:val="decimal"/>
      <w:lvlText w:val="%1."/>
      <w:lvlJc w:val="left"/>
      <w:pPr>
        <w:ind w:left="720" w:hanging="360"/>
      </w:pPr>
      <w:rPr>
        <w:rFonts w:hint="default"/>
        <w:color w:val="2F549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A54B1B"/>
    <w:multiLevelType w:val="multilevel"/>
    <w:tmpl w:val="285CD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BE5"/>
    <w:rsid w:val="00013FAD"/>
    <w:rsid w:val="00132B02"/>
    <w:rsid w:val="00150695"/>
    <w:rsid w:val="00191B5C"/>
    <w:rsid w:val="00197A6A"/>
    <w:rsid w:val="001C0942"/>
    <w:rsid w:val="001D3C6D"/>
    <w:rsid w:val="00220C76"/>
    <w:rsid w:val="002230DB"/>
    <w:rsid w:val="0028351B"/>
    <w:rsid w:val="002D27C0"/>
    <w:rsid w:val="002D5860"/>
    <w:rsid w:val="0036036C"/>
    <w:rsid w:val="00647648"/>
    <w:rsid w:val="00685D03"/>
    <w:rsid w:val="006C28CA"/>
    <w:rsid w:val="006C586F"/>
    <w:rsid w:val="0071543B"/>
    <w:rsid w:val="00762E49"/>
    <w:rsid w:val="00766AD6"/>
    <w:rsid w:val="007C5E42"/>
    <w:rsid w:val="00805CD5"/>
    <w:rsid w:val="00864397"/>
    <w:rsid w:val="00887028"/>
    <w:rsid w:val="00940174"/>
    <w:rsid w:val="0094053A"/>
    <w:rsid w:val="00966EDA"/>
    <w:rsid w:val="009731DC"/>
    <w:rsid w:val="0098217C"/>
    <w:rsid w:val="009E318A"/>
    <w:rsid w:val="00AC44CA"/>
    <w:rsid w:val="00AC609C"/>
    <w:rsid w:val="00B02CA6"/>
    <w:rsid w:val="00B077E3"/>
    <w:rsid w:val="00B57C5E"/>
    <w:rsid w:val="00B96447"/>
    <w:rsid w:val="00C21DB7"/>
    <w:rsid w:val="00C44343"/>
    <w:rsid w:val="00C93ED0"/>
    <w:rsid w:val="00CF7490"/>
    <w:rsid w:val="00D35BE5"/>
    <w:rsid w:val="00D46E18"/>
    <w:rsid w:val="00D47233"/>
    <w:rsid w:val="00D63815"/>
    <w:rsid w:val="00D7093F"/>
    <w:rsid w:val="00D80CA5"/>
    <w:rsid w:val="00D90FEC"/>
    <w:rsid w:val="00DC6DEE"/>
    <w:rsid w:val="00DF1120"/>
    <w:rsid w:val="00E4793C"/>
    <w:rsid w:val="00E605E2"/>
    <w:rsid w:val="00EB47E4"/>
    <w:rsid w:val="00EB55DD"/>
    <w:rsid w:val="00F60337"/>
    <w:rsid w:val="00FC491F"/>
    <w:rsid w:val="00FD7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44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47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47648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1D3C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1D3C6D"/>
  </w:style>
  <w:style w:type="paragraph" w:customStyle="1" w:styleId="c6">
    <w:name w:val="c6"/>
    <w:basedOn w:val="a"/>
    <w:rsid w:val="001D3C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D3C6D"/>
  </w:style>
  <w:style w:type="character" w:customStyle="1" w:styleId="c3">
    <w:name w:val="c3"/>
    <w:basedOn w:val="a0"/>
    <w:rsid w:val="009E318A"/>
  </w:style>
  <w:style w:type="character" w:styleId="a5">
    <w:name w:val="Strong"/>
    <w:basedOn w:val="a0"/>
    <w:uiPriority w:val="22"/>
    <w:qFormat/>
    <w:locked/>
    <w:rsid w:val="009E31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19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9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976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976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976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3" w:color="CCCCCC"/>
                        <w:left w:val="single" w:sz="6" w:space="6" w:color="CCCCCC"/>
                        <w:bottom w:val="single" w:sz="6" w:space="3" w:color="CCCCCC"/>
                        <w:right w:val="single" w:sz="6" w:space="6" w:color="CCCCCC"/>
                      </w:divBdr>
                    </w:div>
                  </w:divsChild>
                </w:div>
              </w:divsChild>
            </w:div>
            <w:div w:id="157419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9768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9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1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herkashina.wixsite.com/mysi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erkashinavalentina@yandex.ru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9</Pages>
  <Words>1656</Words>
  <Characters>11048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</dc:creator>
  <cp:keywords/>
  <dc:description/>
  <cp:lastModifiedBy>Галина</cp:lastModifiedBy>
  <cp:revision>19</cp:revision>
  <cp:lastPrinted>2019-11-11T10:51:00Z</cp:lastPrinted>
  <dcterms:created xsi:type="dcterms:W3CDTF">2019-10-24T12:19:00Z</dcterms:created>
  <dcterms:modified xsi:type="dcterms:W3CDTF">2021-09-30T08:08:00Z</dcterms:modified>
</cp:coreProperties>
</file>